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863"/>
        <w:tblW w:w="1031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2160"/>
        <w:gridCol w:w="8154"/>
      </w:tblGrid>
      <w:tr w:rsidR="009C3EDB" w:rsidRPr="009C3EDB" w14:paraId="161EDC85" w14:textId="77777777" w:rsidTr="00CF6D62">
        <w:trPr>
          <w:trHeight w:val="913"/>
        </w:trPr>
        <w:tc>
          <w:tcPr>
            <w:tcW w:w="2160" w:type="dxa"/>
          </w:tcPr>
          <w:p w14:paraId="392D552A" w14:textId="353B6177" w:rsidR="009C3EDB" w:rsidRPr="009C3EDB" w:rsidRDefault="00EF3F89" w:rsidP="009C3EDB">
            <w:pP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9C3EDB">
              <w:rPr>
                <w:rFonts w:ascii="Tahoma" w:hAnsi="Tahoma" w:cs="Tahoma"/>
                <w:noProof/>
                <w:sz w:val="22"/>
                <w:szCs w:val="22"/>
                <w:lang w:val="en-MY" w:eastAsia="en-MY"/>
              </w:rPr>
              <w:drawing>
                <wp:inline distT="0" distB="0" distL="0" distR="0" wp14:anchorId="08CD6658" wp14:editId="4503936C">
                  <wp:extent cx="1219200" cy="714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</w:tcPr>
          <w:p w14:paraId="1B28F697" w14:textId="77777777" w:rsidR="009C3EDB" w:rsidRPr="009C3EDB" w:rsidRDefault="009C3EDB" w:rsidP="00412CBF">
            <w:pPr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C3EDB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UNIVERSITI MALAYSIA TERENGGANU</w:t>
            </w:r>
          </w:p>
          <w:p w14:paraId="0D88B987" w14:textId="77777777" w:rsidR="009C3EDB" w:rsidRPr="009C3EDB" w:rsidRDefault="009C3EDB" w:rsidP="00412CBF">
            <w:pP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9C3EDB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PEJABAT BENDAHARI</w:t>
            </w:r>
          </w:p>
          <w:p w14:paraId="51422C22" w14:textId="77777777" w:rsidR="009C3EDB" w:rsidRPr="009C3EDB" w:rsidRDefault="009C3EDB" w:rsidP="00412CBF">
            <w:pPr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proofErr w:type="spellStart"/>
            <w:r w:rsidRPr="009C3EDB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Bangunan</w:t>
            </w:r>
            <w:proofErr w:type="spellEnd"/>
            <w:r w:rsidRPr="009C3EDB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C3EDB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Canselori</w:t>
            </w:r>
            <w:proofErr w:type="spellEnd"/>
            <w:r w:rsidRPr="009C3EDB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dan </w:t>
            </w:r>
            <w:proofErr w:type="spellStart"/>
            <w:r w:rsidRPr="009C3EDB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Pentadbiran</w:t>
            </w:r>
            <w:proofErr w:type="spellEnd"/>
          </w:p>
          <w:p w14:paraId="72A4081D" w14:textId="77777777" w:rsidR="009C3EDB" w:rsidRPr="009C3EDB" w:rsidRDefault="009C3EDB" w:rsidP="00412CBF">
            <w:pPr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C3EDB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21030 Kuala </w:t>
            </w:r>
            <w:proofErr w:type="spellStart"/>
            <w:r w:rsidRPr="009C3EDB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Nerus</w:t>
            </w:r>
            <w:proofErr w:type="spellEnd"/>
            <w:r w:rsidRPr="009C3EDB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, Terengganu </w:t>
            </w:r>
            <w:proofErr w:type="spellStart"/>
            <w:r w:rsidRPr="009C3EDB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Darul</w:t>
            </w:r>
            <w:proofErr w:type="spellEnd"/>
            <w:r w:rsidRPr="009C3EDB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Iman</w:t>
            </w:r>
          </w:p>
          <w:p w14:paraId="19D832BB" w14:textId="77777777" w:rsidR="009C3EDB" w:rsidRPr="009C3EDB" w:rsidRDefault="009C3EDB" w:rsidP="00412CBF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gramStart"/>
            <w:r w:rsidRPr="009C3EDB">
              <w:rPr>
                <w:rFonts w:ascii="Tahoma" w:hAnsi="Tahoma" w:cs="Tahoma"/>
                <w:sz w:val="22"/>
                <w:szCs w:val="22"/>
                <w:lang w:val="en-GB"/>
              </w:rPr>
              <w:t>Tel :</w:t>
            </w:r>
            <w:proofErr w:type="gramEnd"/>
            <w:r w:rsidRPr="009C3EDB">
              <w:rPr>
                <w:rFonts w:ascii="Tahoma" w:hAnsi="Tahoma" w:cs="Tahoma"/>
                <w:sz w:val="22"/>
                <w:szCs w:val="22"/>
                <w:lang w:val="en-GB"/>
              </w:rPr>
              <w:t xml:space="preserve"> 09-668 4388/4338/4853  </w:t>
            </w:r>
            <w:proofErr w:type="spellStart"/>
            <w:r w:rsidRPr="009C3EDB">
              <w:rPr>
                <w:rFonts w:ascii="Tahoma" w:hAnsi="Tahoma" w:cs="Tahoma"/>
                <w:sz w:val="22"/>
                <w:szCs w:val="22"/>
                <w:lang w:val="en-GB"/>
              </w:rPr>
              <w:t>Faks</w:t>
            </w:r>
            <w:proofErr w:type="spellEnd"/>
            <w:r w:rsidRPr="009C3EDB">
              <w:rPr>
                <w:rFonts w:ascii="Tahoma" w:hAnsi="Tahoma" w:cs="Tahoma"/>
                <w:sz w:val="22"/>
                <w:szCs w:val="22"/>
                <w:lang w:val="en-GB"/>
              </w:rPr>
              <w:t xml:space="preserve"> : 09-668 4217</w:t>
            </w:r>
            <w:r>
              <w:rPr>
                <w:rFonts w:ascii="Tahoma" w:hAnsi="Tahoma" w:cs="Tahoma"/>
                <w:color w:val="1F4E79"/>
                <w:sz w:val="16"/>
                <w:szCs w:val="16"/>
                <w:lang w:val="en-GB"/>
              </w:rPr>
              <w:t xml:space="preserve">      </w:t>
            </w:r>
          </w:p>
        </w:tc>
      </w:tr>
    </w:tbl>
    <w:p w14:paraId="38FE90B7" w14:textId="77777777" w:rsidR="00CF3A7A" w:rsidRPr="00CF3A7A" w:rsidRDefault="00CF3A7A" w:rsidP="00CF3A7A">
      <w:pPr>
        <w:rPr>
          <w:vanish/>
        </w:rPr>
      </w:pPr>
    </w:p>
    <w:tbl>
      <w:tblPr>
        <w:tblW w:w="10195" w:type="dxa"/>
        <w:tblInd w:w="-601" w:type="dxa"/>
        <w:tblLook w:val="04A0" w:firstRow="1" w:lastRow="0" w:firstColumn="1" w:lastColumn="0" w:noHBand="0" w:noVBand="1"/>
      </w:tblPr>
      <w:tblGrid>
        <w:gridCol w:w="4395"/>
        <w:gridCol w:w="5800"/>
      </w:tblGrid>
      <w:tr w:rsidR="00DD47AA" w:rsidRPr="00232DBF" w14:paraId="128FE200" w14:textId="77777777" w:rsidTr="00412CBF">
        <w:trPr>
          <w:trHeight w:val="50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9029160" w14:textId="77777777" w:rsidR="00DD47AA" w:rsidRPr="00DD47AA" w:rsidRDefault="00DD47AA" w:rsidP="00412CBF">
            <w:pPr>
              <w:tabs>
                <w:tab w:val="left" w:pos="10710"/>
              </w:tabs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DD47AA">
              <w:rPr>
                <w:rFonts w:ascii="Tahoma" w:hAnsi="Tahoma" w:cs="Tahoma"/>
                <w:b/>
                <w:sz w:val="22"/>
                <w:szCs w:val="22"/>
                <w:lang w:val="es-ES"/>
              </w:rPr>
              <w:t>LAPORAN PENILAIAN SEBUT HARGA (MELEBIHI RM20,000 HINGGA RM50,000)</w:t>
            </w:r>
          </w:p>
        </w:tc>
      </w:tr>
      <w:tr w:rsidR="0055369B" w:rsidRPr="00232DBF" w14:paraId="03B47F4B" w14:textId="77777777" w:rsidTr="00412CBF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D079" w14:textId="77777777" w:rsidR="0055369B" w:rsidRPr="00232DBF" w:rsidRDefault="0055369B" w:rsidP="0055369B">
            <w:pP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</w:pPr>
            <w:r w:rsidRPr="00232DBF">
              <w:rPr>
                <w:rFonts w:ascii="Tahoma" w:eastAsia="Calibri" w:hAnsi="Tahoma" w:cs="Tahoma"/>
                <w:b/>
                <w:sz w:val="22"/>
                <w:szCs w:val="22"/>
                <w:lang w:val="es-ES"/>
              </w:rPr>
              <w:t>PUSAT TANGGUNGJAWAB</w:t>
            </w:r>
            <w:r w:rsidRPr="00DD47AA">
              <w:rPr>
                <w:rFonts w:ascii="Tahoma" w:eastAsia="Calibri" w:hAnsi="Tahoma" w:cs="Tahoma"/>
                <w:b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DD47AA">
              <w:rPr>
                <w:rFonts w:ascii="Tahoma" w:eastAsia="Calibri" w:hAnsi="Tahoma" w:cs="Tahoma"/>
                <w:b/>
                <w:sz w:val="22"/>
                <w:szCs w:val="22"/>
                <w:lang w:val="es-ES"/>
              </w:rPr>
              <w:t>PTj</w:t>
            </w:r>
            <w:proofErr w:type="spellEnd"/>
            <w:r w:rsidRPr="00DD47AA">
              <w:rPr>
                <w:rFonts w:ascii="Tahoma" w:eastAsia="Calibri" w:hAnsi="Tahoma" w:cs="Tahoma"/>
                <w:b/>
                <w:sz w:val="22"/>
                <w:szCs w:val="22"/>
                <w:lang w:val="es-ES"/>
              </w:rPr>
              <w:t>)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8DD2" w14:textId="5CCE274E" w:rsidR="0055369B" w:rsidRPr="00232DBF" w:rsidRDefault="0055369B" w:rsidP="0055369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>Fakulti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>Teknologi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>Kejuruteraan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>Kelautan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 xml:space="preserve"> dan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>Informatik</w:t>
            </w:r>
            <w:proofErr w:type="spellEnd"/>
          </w:p>
        </w:tc>
      </w:tr>
      <w:tr w:rsidR="0055369B" w:rsidRPr="00232DBF" w14:paraId="247F3B36" w14:textId="77777777" w:rsidTr="00412CBF">
        <w:trPr>
          <w:trHeight w:val="6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1718" w14:textId="77777777" w:rsidR="0055369B" w:rsidRPr="00232DBF" w:rsidRDefault="0055369B" w:rsidP="0055369B">
            <w:pP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</w:pPr>
            <w:proofErr w:type="spellStart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Tajuk</w:t>
            </w:r>
            <w:proofErr w:type="spellEnd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Sebut</w:t>
            </w:r>
            <w:proofErr w:type="spellEnd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Harga</w:t>
            </w:r>
            <w:proofErr w:type="spellEnd"/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CC0F" w14:textId="45BEBBDE" w:rsidR="0055369B" w:rsidRPr="00232DBF" w:rsidRDefault="0055369B" w:rsidP="0055369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</w:pPr>
            <w:proofErr w:type="spellStart"/>
            <w:r w:rsidRPr="009650A1">
              <w:rPr>
                <w:rFonts w:ascii="Tahoma" w:hAnsi="Tahoma" w:cs="Tahoma"/>
                <w:b/>
                <w:bCs/>
                <w:sz w:val="21"/>
                <w:szCs w:val="21"/>
              </w:rPr>
              <w:t>Sebut</w:t>
            </w:r>
            <w:proofErr w:type="spellEnd"/>
            <w:r w:rsidRPr="009650A1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650A1">
              <w:rPr>
                <w:rFonts w:ascii="Tahoma" w:hAnsi="Tahoma" w:cs="Tahoma"/>
                <w:b/>
                <w:bCs/>
                <w:sz w:val="21"/>
                <w:szCs w:val="21"/>
              </w:rPr>
              <w:t>Harga</w:t>
            </w:r>
            <w:proofErr w:type="spellEnd"/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9661A">
              <w:rPr>
                <w:rFonts w:ascii="Tahoma" w:hAnsi="Tahoma" w:cs="Tahoma"/>
                <w:b/>
                <w:bCs/>
                <w:sz w:val="21"/>
                <w:szCs w:val="21"/>
              </w:rPr>
              <w:t>Membekal</w:t>
            </w:r>
            <w:proofErr w:type="spellEnd"/>
            <w:r w:rsidRPr="00E9661A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E9661A">
              <w:rPr>
                <w:rFonts w:ascii="Tahoma" w:hAnsi="Tahoma" w:cs="Tahoma"/>
                <w:b/>
                <w:bCs/>
                <w:sz w:val="21"/>
                <w:szCs w:val="21"/>
              </w:rPr>
              <w:t>Menghantar</w:t>
            </w:r>
            <w:proofErr w:type="spellEnd"/>
            <w:r w:rsidRPr="00E9661A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E9661A">
              <w:rPr>
                <w:rFonts w:ascii="Tahoma" w:hAnsi="Tahoma" w:cs="Tahoma"/>
                <w:b/>
                <w:bCs/>
                <w:sz w:val="21"/>
                <w:szCs w:val="21"/>
              </w:rPr>
              <w:t>Memasang</w:t>
            </w:r>
            <w:proofErr w:type="spellEnd"/>
            <w:r w:rsidRPr="00E9661A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E9661A">
              <w:rPr>
                <w:rFonts w:ascii="Tahoma" w:hAnsi="Tahoma" w:cs="Tahoma"/>
                <w:b/>
                <w:bCs/>
                <w:sz w:val="21"/>
                <w:szCs w:val="21"/>
              </w:rPr>
              <w:t>Menguji</w:t>
            </w:r>
            <w:proofErr w:type="spellEnd"/>
            <w:r w:rsidRPr="00E9661A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Dan </w:t>
            </w:r>
            <w:proofErr w:type="spellStart"/>
            <w:r w:rsidRPr="00E9661A">
              <w:rPr>
                <w:rFonts w:ascii="Tahoma" w:hAnsi="Tahoma" w:cs="Tahoma"/>
                <w:b/>
                <w:bCs/>
                <w:sz w:val="21"/>
                <w:szCs w:val="21"/>
              </w:rPr>
              <w:t>Menugasmula</w:t>
            </w:r>
            <w:proofErr w:type="spellEnd"/>
            <w:r w:rsidRPr="00E9661A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9661A">
              <w:rPr>
                <w:rFonts w:ascii="Tahoma" w:hAnsi="Tahoma" w:cs="Tahoma"/>
                <w:b/>
                <w:bCs/>
                <w:sz w:val="21"/>
                <w:szCs w:val="21"/>
              </w:rPr>
              <w:t>Peralatan</w:t>
            </w:r>
            <w:proofErr w:type="spellEnd"/>
            <w:r w:rsidRPr="00E9661A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9661A">
              <w:rPr>
                <w:rFonts w:ascii="Tahoma" w:hAnsi="Tahoma" w:cs="Tahoma"/>
                <w:b/>
                <w:bCs/>
                <w:sz w:val="21"/>
                <w:szCs w:val="21"/>
              </w:rPr>
              <w:t>Makmal</w:t>
            </w:r>
            <w:proofErr w:type="spellEnd"/>
            <w:r w:rsidRPr="00E9661A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9661A">
              <w:rPr>
                <w:rFonts w:ascii="Tahoma" w:hAnsi="Tahoma" w:cs="Tahoma"/>
                <w:b/>
                <w:bCs/>
                <w:sz w:val="21"/>
                <w:szCs w:val="21"/>
              </w:rPr>
              <w:t>Untuk</w:t>
            </w:r>
            <w:proofErr w:type="spellEnd"/>
            <w:r w:rsidRPr="00E9661A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9661A">
              <w:rPr>
                <w:rFonts w:ascii="Tahoma" w:hAnsi="Tahoma" w:cs="Tahoma"/>
                <w:b/>
                <w:bCs/>
                <w:sz w:val="21"/>
                <w:szCs w:val="21"/>
              </w:rPr>
              <w:t>Kegunaan</w:t>
            </w:r>
            <w:proofErr w:type="spellEnd"/>
            <w:r w:rsidRPr="00E9661A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9661A">
              <w:rPr>
                <w:rFonts w:ascii="Tahoma" w:hAnsi="Tahoma" w:cs="Tahoma"/>
                <w:b/>
                <w:bCs/>
                <w:sz w:val="21"/>
                <w:szCs w:val="21"/>
              </w:rPr>
              <w:t>Universiti</w:t>
            </w:r>
            <w:proofErr w:type="spellEnd"/>
            <w:r w:rsidRPr="00E9661A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Malaysia Terengganu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– Personal Aerosol Monitor</w:t>
            </w:r>
          </w:p>
        </w:tc>
      </w:tr>
      <w:tr w:rsidR="0055369B" w:rsidRPr="00232DBF" w14:paraId="6B1AACAA" w14:textId="77777777" w:rsidTr="00412CBF">
        <w:trPr>
          <w:trHeight w:val="8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3F7D" w14:textId="77777777" w:rsidR="0055369B" w:rsidRPr="00DD47AA" w:rsidRDefault="0055369B" w:rsidP="0055369B">
            <w:pP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</w:pPr>
            <w:proofErr w:type="spellStart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Anggaran</w:t>
            </w:r>
            <w:proofErr w:type="spellEnd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Jabatan</w:t>
            </w:r>
            <w:proofErr w:type="spellEnd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 xml:space="preserve"> (RM)            </w:t>
            </w:r>
          </w:p>
          <w:p w14:paraId="24037315" w14:textId="77777777" w:rsidR="0055369B" w:rsidRPr="00DD47AA" w:rsidRDefault="0055369B" w:rsidP="0055369B">
            <w:pP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</w:pPr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(</w:t>
            </w:r>
            <w:proofErr w:type="spellStart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Tanpa</w:t>
            </w:r>
            <w:proofErr w:type="spellEnd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 xml:space="preserve"> SST)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A9D9" w14:textId="3A9024BE" w:rsidR="0055369B" w:rsidRPr="00DD47AA" w:rsidRDefault="0055369B" w:rsidP="0055369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</w:pP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>1 unit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 xml:space="preserve"> x RM</w:t>
            </w:r>
            <w:r w:rsidR="00D7627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>##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>,000.00 = RM</w:t>
            </w:r>
            <w:r w:rsidR="00D7627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>##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>,000.00</w:t>
            </w:r>
          </w:p>
        </w:tc>
      </w:tr>
      <w:tr w:rsidR="0055369B" w:rsidRPr="00232DBF" w14:paraId="38D41FA8" w14:textId="77777777" w:rsidTr="00412CBF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F6DB" w14:textId="77777777" w:rsidR="0055369B" w:rsidRPr="00232DBF" w:rsidRDefault="0055369B" w:rsidP="0055369B">
            <w:pP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</w:pPr>
            <w:proofErr w:type="spellStart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Peruntukan</w:t>
            </w:r>
            <w:proofErr w:type="spellEnd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/</w:t>
            </w:r>
            <w:proofErr w:type="spellStart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Vot</w:t>
            </w:r>
            <w:proofErr w:type="spellEnd"/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2E90" w14:textId="626E766A" w:rsidR="0055369B" w:rsidRPr="00232DBF" w:rsidRDefault="0055369B" w:rsidP="0055369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</w:pPr>
            <w:r w:rsidRPr="00232DB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>70057 (1 unit)</w:t>
            </w:r>
          </w:p>
        </w:tc>
      </w:tr>
      <w:tr w:rsidR="0055369B" w:rsidRPr="00232DBF" w14:paraId="08D29C33" w14:textId="77777777" w:rsidTr="00412CB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459A" w14:textId="77777777" w:rsidR="0055369B" w:rsidRPr="00232DBF" w:rsidRDefault="0055369B" w:rsidP="0055369B">
            <w:pP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</w:pPr>
            <w:proofErr w:type="spellStart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Baki</w:t>
            </w:r>
            <w:proofErr w:type="spellEnd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Peruntukan</w:t>
            </w:r>
            <w:proofErr w:type="spellEnd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 xml:space="preserve"> (RM)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E90D" w14:textId="1936CF67" w:rsidR="0055369B" w:rsidRPr="00232DBF" w:rsidRDefault="0055369B" w:rsidP="0055369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</w:pPr>
            <w:r w:rsidRPr="00232DB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</w:tr>
      <w:tr w:rsidR="0055369B" w:rsidRPr="00232DBF" w14:paraId="195036CA" w14:textId="77777777" w:rsidTr="00412CB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0967" w14:textId="77777777" w:rsidR="0055369B" w:rsidRPr="00DD47AA" w:rsidRDefault="0055369B" w:rsidP="0055369B">
            <w:pP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Kategori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Perolehan</w:t>
            </w:r>
            <w:proofErr w:type="spellEnd"/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62B9" w14:textId="565777F7" w:rsidR="0055369B" w:rsidRPr="00232DBF" w:rsidRDefault="0055369B" w:rsidP="0055369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>Bekalan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 xml:space="preserve"> / </w:t>
            </w:r>
            <w:proofErr w:type="spellStart"/>
            <w:r w:rsidRPr="00946666">
              <w:rPr>
                <w:rFonts w:ascii="Tahoma" w:hAnsi="Tahoma" w:cs="Tahoma"/>
                <w:b/>
                <w:bCs/>
                <w:strike/>
                <w:color w:val="000000"/>
                <w:sz w:val="22"/>
                <w:szCs w:val="22"/>
                <w:lang w:val="en-MY" w:eastAsia="en-MY"/>
              </w:rPr>
              <w:t>Perkhidmatan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>*</w:t>
            </w:r>
          </w:p>
        </w:tc>
      </w:tr>
      <w:tr w:rsidR="0055369B" w:rsidRPr="00232DBF" w14:paraId="55943731" w14:textId="77777777" w:rsidTr="00412CBF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A638" w14:textId="77777777" w:rsidR="0055369B" w:rsidRPr="00232DBF" w:rsidRDefault="0055369B" w:rsidP="0055369B">
            <w:pP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</w:pPr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 xml:space="preserve">Tarikh </w:t>
            </w:r>
            <w:proofErr w:type="spellStart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Pelawaan</w:t>
            </w:r>
            <w:proofErr w:type="spellEnd"/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8D15" w14:textId="0A30A3BB" w:rsidR="0055369B" w:rsidRPr="00232DBF" w:rsidRDefault="0055369B" w:rsidP="0055369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</w:pPr>
            <w:r w:rsidRPr="00232DB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 xml:space="preserve">22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>Ogos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 xml:space="preserve"> 2021</w:t>
            </w:r>
          </w:p>
        </w:tc>
      </w:tr>
      <w:tr w:rsidR="0055369B" w:rsidRPr="00232DBF" w14:paraId="4106C27F" w14:textId="77777777" w:rsidTr="00412CBF">
        <w:trPr>
          <w:trHeight w:val="4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4777" w14:textId="77777777" w:rsidR="0055369B" w:rsidRPr="00232DBF" w:rsidRDefault="0055369B" w:rsidP="0055369B">
            <w:pP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</w:pPr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 xml:space="preserve">Tarikh </w:t>
            </w:r>
            <w:proofErr w:type="spellStart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Tutup</w:t>
            </w:r>
            <w:proofErr w:type="spellEnd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Pelawaan</w:t>
            </w:r>
            <w:proofErr w:type="spellEnd"/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72F4" w14:textId="0AF8B168" w:rsidR="0055369B" w:rsidRPr="00232DBF" w:rsidRDefault="0055369B" w:rsidP="0055369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</w:pPr>
            <w:r w:rsidRPr="00232DB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 xml:space="preserve">29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>Ogos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 xml:space="preserve"> 2021</w:t>
            </w:r>
          </w:p>
        </w:tc>
      </w:tr>
      <w:tr w:rsidR="0055369B" w:rsidRPr="00232DBF" w14:paraId="147B5B8F" w14:textId="77777777" w:rsidTr="00412CBF">
        <w:trPr>
          <w:trHeight w:val="6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6365" w14:textId="77777777" w:rsidR="0055369B" w:rsidRPr="00DD47AA" w:rsidRDefault="0055369B" w:rsidP="0055369B">
            <w:pP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</w:pPr>
            <w:proofErr w:type="spellStart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Anggaran</w:t>
            </w:r>
            <w:proofErr w:type="spellEnd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Tempoh</w:t>
            </w:r>
            <w:proofErr w:type="spellEnd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Penghantaran</w:t>
            </w:r>
            <w:proofErr w:type="spellEnd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 xml:space="preserve"> /</w:t>
            </w:r>
          </w:p>
          <w:p w14:paraId="7BD1EAB0" w14:textId="77777777" w:rsidR="0055369B" w:rsidRPr="00232DBF" w:rsidRDefault="0055369B" w:rsidP="0055369B">
            <w:pP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</w:pPr>
            <w:proofErr w:type="spellStart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Tempoh</w:t>
            </w:r>
            <w:proofErr w:type="spellEnd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Kontrak</w:t>
            </w:r>
            <w:proofErr w:type="spellEnd"/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4957" w14:textId="6C46091D" w:rsidR="0055369B" w:rsidRPr="00232DBF" w:rsidRDefault="0055369B" w:rsidP="0055369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</w:pPr>
            <w:r w:rsidRPr="00232DB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 xml:space="preserve">6 – 8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>minggu</w:t>
            </w:r>
            <w:proofErr w:type="spellEnd"/>
          </w:p>
        </w:tc>
      </w:tr>
      <w:tr w:rsidR="0055369B" w:rsidRPr="00232DBF" w14:paraId="0349BE4E" w14:textId="77777777" w:rsidTr="00412CBF">
        <w:trPr>
          <w:trHeight w:val="6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4554" w14:textId="77777777" w:rsidR="0055369B" w:rsidRDefault="0055369B" w:rsidP="0055369B">
            <w:pP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Tempoh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Sah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Laku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Sebut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 xml:space="preserve"> Harga </w:t>
            </w:r>
          </w:p>
          <w:p w14:paraId="16949331" w14:textId="77777777" w:rsidR="0055369B" w:rsidRPr="00DD47AA" w:rsidRDefault="0055369B" w:rsidP="0055369B">
            <w:pP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MY" w:eastAsia="en-MY"/>
              </w:rPr>
              <w:t>T</w:t>
            </w:r>
            <w:r w:rsidRPr="00750478">
              <w:rPr>
                <w:rFonts w:ascii="Tahoma" w:hAnsi="Tahoma" w:cs="Tahoma"/>
                <w:b/>
                <w:bCs/>
                <w:sz w:val="20"/>
                <w:szCs w:val="20"/>
                <w:lang w:val="en-MY" w:eastAsia="en-MY"/>
              </w:rPr>
              <w:t>idak</w:t>
            </w:r>
            <w:proofErr w:type="spellEnd"/>
            <w:r w:rsidRPr="00750478">
              <w:rPr>
                <w:rFonts w:ascii="Tahoma" w:hAnsi="Tahoma" w:cs="Tahoma"/>
                <w:b/>
                <w:bCs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750478">
              <w:rPr>
                <w:rFonts w:ascii="Tahoma" w:hAnsi="Tahoma" w:cs="Tahoma"/>
                <w:b/>
                <w:bCs/>
                <w:sz w:val="20"/>
                <w:szCs w:val="20"/>
                <w:lang w:val="en-MY" w:eastAsia="en-MY"/>
              </w:rPr>
              <w:t>melebihi</w:t>
            </w:r>
            <w:proofErr w:type="spellEnd"/>
            <w:r w:rsidRPr="00750478">
              <w:rPr>
                <w:rFonts w:ascii="Tahoma" w:hAnsi="Tahoma" w:cs="Tahoma"/>
                <w:b/>
                <w:bCs/>
                <w:sz w:val="20"/>
                <w:szCs w:val="20"/>
                <w:lang w:val="en-MY" w:eastAsia="en-MY"/>
              </w:rPr>
              <w:t xml:space="preserve"> 90 </w:t>
            </w:r>
            <w:proofErr w:type="spellStart"/>
            <w:r w:rsidRPr="00750478">
              <w:rPr>
                <w:rFonts w:ascii="Tahoma" w:hAnsi="Tahoma" w:cs="Tahoma"/>
                <w:b/>
                <w:bCs/>
                <w:sz w:val="20"/>
                <w:szCs w:val="20"/>
                <w:lang w:val="en-MY" w:eastAsia="en-MY"/>
              </w:rPr>
              <w:t>hari</w:t>
            </w:r>
            <w:proofErr w:type="spellEnd"/>
            <w:r w:rsidRPr="00750478">
              <w:rPr>
                <w:rFonts w:ascii="Tahoma" w:hAnsi="Tahoma" w:cs="Tahoma"/>
                <w:b/>
                <w:bCs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750478">
              <w:rPr>
                <w:rFonts w:ascii="Tahoma" w:hAnsi="Tahoma" w:cs="Tahoma"/>
                <w:b/>
                <w:bCs/>
                <w:sz w:val="20"/>
                <w:szCs w:val="20"/>
                <w:lang w:val="en-MY" w:eastAsia="en-MY"/>
              </w:rPr>
              <w:t>dari</w:t>
            </w:r>
            <w:proofErr w:type="spellEnd"/>
            <w:r w:rsidRPr="00750478">
              <w:rPr>
                <w:rFonts w:ascii="Tahoma" w:hAnsi="Tahoma" w:cs="Tahoma"/>
                <w:b/>
                <w:bCs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750478">
              <w:rPr>
                <w:rFonts w:ascii="Tahoma" w:hAnsi="Tahoma" w:cs="Tahoma"/>
                <w:b/>
                <w:bCs/>
                <w:sz w:val="20"/>
                <w:szCs w:val="20"/>
                <w:lang w:val="en-MY" w:eastAsia="en-MY"/>
              </w:rPr>
              <w:t>tarikh</w:t>
            </w:r>
            <w:proofErr w:type="spellEnd"/>
            <w:r w:rsidRPr="00750478">
              <w:rPr>
                <w:rFonts w:ascii="Tahoma" w:hAnsi="Tahoma" w:cs="Tahoma"/>
                <w:b/>
                <w:bCs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750478">
              <w:rPr>
                <w:rFonts w:ascii="Tahoma" w:hAnsi="Tahoma" w:cs="Tahoma"/>
                <w:b/>
                <w:bCs/>
                <w:sz w:val="20"/>
                <w:szCs w:val="20"/>
                <w:lang w:val="en-MY" w:eastAsia="en-MY"/>
              </w:rPr>
              <w:t>tutup</w:t>
            </w:r>
            <w:proofErr w:type="spellEnd"/>
            <w:r w:rsidRPr="00750478">
              <w:rPr>
                <w:rFonts w:ascii="Tahoma" w:hAnsi="Tahoma" w:cs="Tahoma"/>
                <w:b/>
                <w:bCs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750478">
              <w:rPr>
                <w:rFonts w:ascii="Tahoma" w:hAnsi="Tahoma" w:cs="Tahoma"/>
                <w:b/>
                <w:bCs/>
                <w:sz w:val="20"/>
                <w:szCs w:val="20"/>
                <w:lang w:val="en-MY" w:eastAsia="en-MY"/>
              </w:rPr>
              <w:t>sebut</w:t>
            </w:r>
            <w:proofErr w:type="spellEnd"/>
            <w:r w:rsidRPr="00750478">
              <w:rPr>
                <w:rFonts w:ascii="Tahoma" w:hAnsi="Tahoma" w:cs="Tahoma"/>
                <w:b/>
                <w:bCs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750478">
              <w:rPr>
                <w:rFonts w:ascii="Tahoma" w:hAnsi="Tahoma" w:cs="Tahoma"/>
                <w:b/>
                <w:bCs/>
                <w:sz w:val="20"/>
                <w:szCs w:val="20"/>
                <w:lang w:val="en-MY" w:eastAsia="en-MY"/>
              </w:rPr>
              <w:t>harga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)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72F3" w14:textId="2CB8F278" w:rsidR="0055369B" w:rsidRPr="00232DBF" w:rsidRDefault="0055369B" w:rsidP="0055369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>(2</w:t>
            </w:r>
            <w:r w:rsidR="0025470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>7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>.11.2021)</w:t>
            </w:r>
          </w:p>
        </w:tc>
      </w:tr>
      <w:tr w:rsidR="0055369B" w:rsidRPr="00232DBF" w14:paraId="29C2D4FD" w14:textId="77777777" w:rsidTr="00412CBF">
        <w:trPr>
          <w:trHeight w:val="6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6AA3" w14:textId="77777777" w:rsidR="0055369B" w:rsidRPr="00232DBF" w:rsidRDefault="0055369B" w:rsidP="0055369B">
            <w:pP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</w:pPr>
            <w:proofErr w:type="spellStart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Kelayakan</w:t>
            </w:r>
            <w:proofErr w:type="spellEnd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Kod</w:t>
            </w:r>
            <w:proofErr w:type="spellEnd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Bidang</w:t>
            </w:r>
            <w:proofErr w:type="spellEnd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 xml:space="preserve"> Kementerian </w:t>
            </w:r>
            <w:proofErr w:type="spellStart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Kewangan</w:t>
            </w:r>
            <w:proofErr w:type="spellEnd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 xml:space="preserve"> (MOF)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C0D0" w14:textId="26940320" w:rsidR="0055369B" w:rsidRPr="00232DBF" w:rsidRDefault="0055369B" w:rsidP="0055369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</w:pPr>
            <w:r w:rsidRPr="00232DB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MY" w:eastAsia="en-MY"/>
              </w:rPr>
              <w:t> </w:t>
            </w:r>
            <w:r w:rsidR="00254700">
              <w:rPr>
                <w:rFonts w:ascii="Tahoma" w:hAnsi="Tahoma" w:cs="Tahoma"/>
                <w:color w:val="000000"/>
                <w:sz w:val="22"/>
                <w:szCs w:val="22"/>
                <w:lang w:val="en-MY" w:eastAsia="en-MY"/>
              </w:rPr>
              <w:t>060501</w:t>
            </w:r>
          </w:p>
        </w:tc>
      </w:tr>
      <w:tr w:rsidR="00452885" w:rsidRPr="00232DBF" w14:paraId="4F8D9F01" w14:textId="77777777" w:rsidTr="00CF3A7A">
        <w:trPr>
          <w:trHeight w:val="558"/>
        </w:trPr>
        <w:tc>
          <w:tcPr>
            <w:tcW w:w="10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71B731" w14:textId="16056BB6" w:rsidR="00452885" w:rsidRPr="00DD47AA" w:rsidRDefault="00452885" w:rsidP="00AC09A6">
            <w:pPr>
              <w:rPr>
                <w:rFonts w:ascii="Tahoma" w:hAnsi="Tahoma" w:cs="Tahoma"/>
                <w:b/>
                <w:sz w:val="22"/>
                <w:szCs w:val="22"/>
                <w:lang w:val="en-MY" w:eastAsia="en-MY"/>
              </w:rPr>
            </w:pPr>
            <w:proofErr w:type="spellStart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eastAsia="en-MY"/>
              </w:rPr>
              <w:t>Pegawai</w:t>
            </w:r>
            <w:proofErr w:type="spellEnd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eastAsia="en-MY"/>
              </w:rPr>
              <w:t xml:space="preserve"> yang </w:t>
            </w:r>
            <w:proofErr w:type="spellStart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eastAsia="en-MY"/>
              </w:rPr>
              <w:t>bertanggungjawab</w:t>
            </w:r>
            <w:proofErr w:type="spellEnd"/>
            <w:r w:rsidR="00AC09A6" w:rsidRPr="00DD47AA">
              <w:rPr>
                <w:rFonts w:ascii="Tahoma" w:hAnsi="Tahoma" w:cs="Tahoma"/>
                <w:b/>
                <w:bCs/>
                <w:sz w:val="22"/>
                <w:szCs w:val="22"/>
                <w:lang w:eastAsia="en-MY"/>
              </w:rPr>
              <w:t>:</w:t>
            </w:r>
          </w:p>
        </w:tc>
      </w:tr>
      <w:tr w:rsidR="0055369B" w:rsidRPr="00232DBF" w14:paraId="35BCB5E7" w14:textId="77777777" w:rsidTr="00412CBF">
        <w:trPr>
          <w:trHeight w:val="4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B8CB" w14:textId="77777777" w:rsidR="0055369B" w:rsidRPr="00232DBF" w:rsidRDefault="0055369B" w:rsidP="0055369B">
            <w:pP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</w:pPr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 xml:space="preserve">Nama </w:t>
            </w:r>
            <w:proofErr w:type="spellStart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Pegawai</w:t>
            </w:r>
            <w:proofErr w:type="spellEnd"/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E58B" w14:textId="4F1094AA" w:rsidR="0055369B" w:rsidRPr="00232DBF" w:rsidRDefault="00D76272" w:rsidP="0055369B">
            <w:pPr>
              <w:ind w:left="459"/>
              <w:rPr>
                <w:rFonts w:ascii="Tahoma" w:hAnsi="Tahoma" w:cs="Tahoma"/>
                <w:sz w:val="22"/>
                <w:szCs w:val="22"/>
                <w:lang w:val="en-MY" w:eastAsia="en-MY"/>
              </w:rPr>
            </w:pPr>
            <w:r>
              <w:rPr>
                <w:rFonts w:ascii="Tahoma" w:hAnsi="Tahoma" w:cs="Tahoma"/>
                <w:sz w:val="22"/>
                <w:szCs w:val="22"/>
                <w:lang w:val="en-MY" w:eastAsia="en-MY"/>
              </w:rPr>
              <w:t>Nama</w:t>
            </w:r>
          </w:p>
        </w:tc>
      </w:tr>
      <w:tr w:rsidR="0055369B" w:rsidRPr="00232DBF" w14:paraId="6F19545C" w14:textId="77777777" w:rsidTr="00412CBF">
        <w:trPr>
          <w:trHeight w:val="4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1F6F" w14:textId="77777777" w:rsidR="0055369B" w:rsidRPr="00DD47AA" w:rsidRDefault="0055369B" w:rsidP="0055369B">
            <w:pP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</w:pPr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 xml:space="preserve">No. </w:t>
            </w:r>
            <w:proofErr w:type="spellStart"/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Sambungan</w:t>
            </w:r>
            <w:proofErr w:type="spellEnd"/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B354" w14:textId="356EF31F" w:rsidR="0055369B" w:rsidRPr="00DD47AA" w:rsidRDefault="0055369B" w:rsidP="0055369B">
            <w:pPr>
              <w:ind w:left="459"/>
              <w:rPr>
                <w:rFonts w:ascii="Tahoma" w:hAnsi="Tahoma" w:cs="Tahoma"/>
                <w:sz w:val="22"/>
                <w:szCs w:val="22"/>
                <w:lang w:val="en-MY" w:eastAsia="en-MY"/>
              </w:rPr>
            </w:pPr>
          </w:p>
        </w:tc>
      </w:tr>
      <w:tr w:rsidR="0055369B" w:rsidRPr="00232DBF" w14:paraId="06B9398F" w14:textId="77777777" w:rsidTr="00412CBF">
        <w:trPr>
          <w:trHeight w:val="4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4C20" w14:textId="77777777" w:rsidR="0055369B" w:rsidRPr="00DD47AA" w:rsidRDefault="0055369B" w:rsidP="0055369B">
            <w:pPr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</w:pPr>
            <w:r w:rsidRPr="00DD47AA">
              <w:rPr>
                <w:rFonts w:ascii="Tahoma" w:hAnsi="Tahoma" w:cs="Tahoma"/>
                <w:b/>
                <w:bCs/>
                <w:sz w:val="22"/>
                <w:szCs w:val="22"/>
                <w:lang w:val="en-MY" w:eastAsia="en-MY"/>
              </w:rPr>
              <w:t>No. H/P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4776" w14:textId="4324C84E" w:rsidR="0055369B" w:rsidRPr="00232DBF" w:rsidRDefault="0055369B" w:rsidP="0055369B">
            <w:pPr>
              <w:ind w:left="459"/>
              <w:rPr>
                <w:rFonts w:ascii="Tahoma" w:hAnsi="Tahoma" w:cs="Tahoma"/>
                <w:sz w:val="22"/>
                <w:szCs w:val="22"/>
                <w:lang w:val="en-MY" w:eastAsia="en-MY"/>
              </w:rPr>
            </w:pPr>
          </w:p>
        </w:tc>
      </w:tr>
    </w:tbl>
    <w:p w14:paraId="0AE1E590" w14:textId="1D4FE670" w:rsidR="00AB1167" w:rsidRDefault="00EF3F89" w:rsidP="009C3EDB">
      <w:pPr>
        <w:tabs>
          <w:tab w:val="left" w:pos="10710"/>
        </w:tabs>
        <w:spacing w:line="360" w:lineRule="auto"/>
        <w:rPr>
          <w:rFonts w:ascii="Tahoma" w:hAnsi="Tahoma" w:cs="Tahoma"/>
          <w:b/>
          <w:u w:val="single"/>
          <w:lang w:val="es-ES"/>
        </w:rPr>
      </w:pPr>
      <w:r>
        <w:rPr>
          <w:rFonts w:ascii="Tahoma" w:hAnsi="Tahoma" w:cs="Tahoma"/>
          <w:b/>
          <w:noProof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DBF7BD" wp14:editId="0FC1EA8D">
                <wp:simplePos x="0" y="0"/>
                <wp:positionH relativeFrom="column">
                  <wp:posOffset>4592955</wp:posOffset>
                </wp:positionH>
                <wp:positionV relativeFrom="paragraph">
                  <wp:posOffset>-6896100</wp:posOffset>
                </wp:positionV>
                <wp:extent cx="1628775" cy="247650"/>
                <wp:effectExtent l="9525" t="13970" r="9525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E1153" w14:textId="77777777" w:rsidR="009C491D" w:rsidRPr="009C491D" w:rsidRDefault="009C491D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9C491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BEND 511 </w:t>
                            </w:r>
                            <w:proofErr w:type="spellStart"/>
                            <w:r w:rsidRPr="009C491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Pindaan</w:t>
                            </w:r>
                            <w:proofErr w:type="spellEnd"/>
                            <w:r w:rsidRPr="009C491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ADBF7B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1.65pt;margin-top:-543pt;width:128.2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">
                <v:textbox>
                  <w:txbxContent>
                    <w:p w14:paraId="566E1153" w14:textId="77777777" w:rsidR="009C491D" w:rsidRPr="009C491D" w:rsidRDefault="009C491D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9C491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BEND 511 </w:t>
                      </w:r>
                      <w:proofErr w:type="spellStart"/>
                      <w:r w:rsidRPr="009C491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Pindaan</w:t>
                      </w:r>
                      <w:proofErr w:type="spellEnd"/>
                      <w:r w:rsidRPr="009C491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17308B26" w14:textId="77777777" w:rsidR="009C3EDB" w:rsidRDefault="009C3EDB" w:rsidP="00BA2CAC">
      <w:pPr>
        <w:tabs>
          <w:tab w:val="left" w:pos="10710"/>
        </w:tabs>
        <w:spacing w:line="360" w:lineRule="auto"/>
        <w:jc w:val="center"/>
        <w:rPr>
          <w:rFonts w:ascii="Tahoma" w:hAnsi="Tahoma" w:cs="Tahoma"/>
          <w:b/>
          <w:u w:val="single"/>
          <w:lang w:val="es-ES"/>
        </w:rPr>
      </w:pPr>
    </w:p>
    <w:p w14:paraId="3C56EF5F" w14:textId="77777777" w:rsidR="009C3EDB" w:rsidRDefault="00C37839" w:rsidP="00C37839">
      <w:pPr>
        <w:tabs>
          <w:tab w:val="left" w:pos="10710"/>
        </w:tabs>
        <w:spacing w:line="276" w:lineRule="auto"/>
        <w:jc w:val="center"/>
        <w:rPr>
          <w:rFonts w:ascii="Tahoma" w:hAnsi="Tahoma" w:cs="Tahoma"/>
          <w:b/>
          <w:u w:val="single"/>
          <w:lang w:val="es-ES"/>
        </w:rPr>
      </w:pPr>
      <w:proofErr w:type="spellStart"/>
      <w:r w:rsidRPr="00D361C3">
        <w:rPr>
          <w:rFonts w:ascii="Tahoma" w:hAnsi="Tahoma" w:cs="Tahoma"/>
          <w:b/>
          <w:bCs/>
          <w:sz w:val="22"/>
          <w:szCs w:val="22"/>
        </w:rPr>
        <w:t>Waji</w:t>
      </w:r>
      <w:r>
        <w:rPr>
          <w:rFonts w:ascii="Tahoma" w:hAnsi="Tahoma" w:cs="Tahoma"/>
          <w:b/>
          <w:bCs/>
          <w:sz w:val="22"/>
          <w:szCs w:val="22"/>
        </w:rPr>
        <w:t>b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mempelawa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sekurang-kurangnya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tiga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(3) </w:t>
      </w:r>
      <w:proofErr w:type="spellStart"/>
      <w:r w:rsidRPr="00D361C3">
        <w:rPr>
          <w:rFonts w:ascii="Tahoma" w:hAnsi="Tahoma" w:cs="Tahoma"/>
          <w:b/>
          <w:bCs/>
          <w:sz w:val="22"/>
          <w:szCs w:val="22"/>
        </w:rPr>
        <w:t>pembekal</w:t>
      </w:r>
      <w:proofErr w:type="spellEnd"/>
      <w:r w:rsidRPr="00D361C3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D361C3">
        <w:rPr>
          <w:rFonts w:ascii="Tahoma" w:hAnsi="Tahoma" w:cs="Tahoma"/>
          <w:b/>
          <w:bCs/>
          <w:sz w:val="22"/>
          <w:szCs w:val="22"/>
        </w:rPr>
        <w:t>tempatan</w:t>
      </w:r>
      <w:proofErr w:type="spellEnd"/>
      <w:r w:rsidRPr="00D361C3">
        <w:rPr>
          <w:rFonts w:ascii="Tahoma" w:hAnsi="Tahoma" w:cs="Tahoma"/>
          <w:b/>
          <w:bCs/>
          <w:sz w:val="22"/>
          <w:szCs w:val="22"/>
        </w:rPr>
        <w:t xml:space="preserve"> yang </w:t>
      </w:r>
      <w:proofErr w:type="spellStart"/>
      <w:r w:rsidRPr="00D361C3">
        <w:rPr>
          <w:rFonts w:ascii="Tahoma" w:hAnsi="Tahoma" w:cs="Tahoma"/>
          <w:b/>
          <w:bCs/>
          <w:sz w:val="22"/>
          <w:szCs w:val="22"/>
        </w:rPr>
        <w:t>berdaftar</w:t>
      </w:r>
      <w:proofErr w:type="spellEnd"/>
      <w:r w:rsidRPr="00D361C3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D361C3">
        <w:rPr>
          <w:rFonts w:ascii="Tahoma" w:hAnsi="Tahoma" w:cs="Tahoma"/>
          <w:b/>
          <w:bCs/>
          <w:sz w:val="22"/>
          <w:szCs w:val="22"/>
        </w:rPr>
        <w:t>dengan</w:t>
      </w:r>
      <w:proofErr w:type="spellEnd"/>
      <w:r w:rsidRPr="00D361C3">
        <w:rPr>
          <w:rFonts w:ascii="Tahoma" w:hAnsi="Tahoma" w:cs="Tahoma"/>
          <w:b/>
          <w:bCs/>
          <w:sz w:val="22"/>
          <w:szCs w:val="22"/>
        </w:rPr>
        <w:t xml:space="preserve"> Kementerian </w:t>
      </w:r>
      <w:proofErr w:type="spellStart"/>
      <w:r w:rsidRPr="00D361C3">
        <w:rPr>
          <w:rFonts w:ascii="Tahoma" w:hAnsi="Tahoma" w:cs="Tahoma"/>
          <w:b/>
          <w:bCs/>
          <w:sz w:val="22"/>
          <w:szCs w:val="22"/>
        </w:rPr>
        <w:t>Kewangan</w:t>
      </w:r>
      <w:proofErr w:type="spellEnd"/>
      <w:r w:rsidRPr="00D361C3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D361C3">
        <w:rPr>
          <w:rFonts w:ascii="Tahoma" w:hAnsi="Tahoma" w:cs="Tahoma"/>
          <w:b/>
          <w:bCs/>
          <w:sz w:val="22"/>
          <w:szCs w:val="22"/>
        </w:rPr>
        <w:t>dengan</w:t>
      </w:r>
      <w:proofErr w:type="spellEnd"/>
      <w:r w:rsidRPr="00D361C3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D361C3">
        <w:rPr>
          <w:rFonts w:ascii="Tahoma" w:hAnsi="Tahoma" w:cs="Tahoma"/>
          <w:b/>
          <w:bCs/>
          <w:sz w:val="22"/>
          <w:szCs w:val="22"/>
        </w:rPr>
        <w:t>kod</w:t>
      </w:r>
      <w:proofErr w:type="spellEnd"/>
      <w:r w:rsidRPr="00D361C3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D361C3">
        <w:rPr>
          <w:rFonts w:ascii="Tahoma" w:hAnsi="Tahoma" w:cs="Tahoma"/>
          <w:b/>
          <w:bCs/>
          <w:sz w:val="22"/>
          <w:szCs w:val="22"/>
        </w:rPr>
        <w:t>bidang</w:t>
      </w:r>
      <w:proofErr w:type="spellEnd"/>
      <w:r w:rsidRPr="00D361C3">
        <w:rPr>
          <w:rFonts w:ascii="Tahoma" w:hAnsi="Tahoma" w:cs="Tahoma"/>
          <w:b/>
          <w:bCs/>
          <w:sz w:val="22"/>
          <w:szCs w:val="22"/>
        </w:rPr>
        <w:t xml:space="preserve"> yang </w:t>
      </w:r>
      <w:proofErr w:type="spellStart"/>
      <w:r w:rsidRPr="00D361C3">
        <w:rPr>
          <w:rFonts w:ascii="Tahoma" w:hAnsi="Tahoma" w:cs="Tahoma"/>
          <w:b/>
          <w:bCs/>
          <w:sz w:val="22"/>
          <w:szCs w:val="22"/>
        </w:rPr>
        <w:t>berkaitan</w:t>
      </w:r>
      <w:proofErr w:type="spellEnd"/>
      <w:r w:rsidRPr="00D361C3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D361C3">
        <w:rPr>
          <w:rFonts w:ascii="Tahoma" w:hAnsi="Tahoma" w:cs="Tahoma"/>
          <w:b/>
          <w:bCs/>
          <w:sz w:val="22"/>
          <w:szCs w:val="22"/>
        </w:rPr>
        <w:t>sama</w:t>
      </w:r>
      <w:proofErr w:type="spellEnd"/>
      <w:r w:rsidRPr="00D361C3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D361C3">
        <w:rPr>
          <w:rFonts w:ascii="Tahoma" w:hAnsi="Tahoma" w:cs="Tahoma"/>
          <w:b/>
          <w:bCs/>
          <w:sz w:val="22"/>
          <w:szCs w:val="22"/>
        </w:rPr>
        <w:t>ada</w:t>
      </w:r>
      <w:proofErr w:type="spellEnd"/>
      <w:r w:rsidRPr="00D361C3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D361C3">
        <w:rPr>
          <w:rFonts w:ascii="Tahoma" w:hAnsi="Tahoma" w:cs="Tahoma"/>
          <w:b/>
          <w:bCs/>
          <w:sz w:val="22"/>
          <w:szCs w:val="22"/>
        </w:rPr>
        <w:t>bertaraf</w:t>
      </w:r>
      <w:proofErr w:type="spellEnd"/>
      <w:r w:rsidRPr="00D361C3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D361C3">
        <w:rPr>
          <w:rFonts w:ascii="Tahoma" w:hAnsi="Tahoma" w:cs="Tahoma"/>
          <w:b/>
          <w:bCs/>
          <w:sz w:val="22"/>
          <w:szCs w:val="22"/>
        </w:rPr>
        <w:t>Bumiputera</w:t>
      </w:r>
      <w:proofErr w:type="spellEnd"/>
      <w:r w:rsidRPr="00D361C3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D361C3">
        <w:rPr>
          <w:rFonts w:ascii="Tahoma" w:hAnsi="Tahoma" w:cs="Tahoma"/>
          <w:b/>
          <w:bCs/>
          <w:sz w:val="22"/>
          <w:szCs w:val="22"/>
        </w:rPr>
        <w:t>atau</w:t>
      </w:r>
      <w:proofErr w:type="spellEnd"/>
      <w:r w:rsidRPr="00D361C3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D361C3">
        <w:rPr>
          <w:rFonts w:ascii="Tahoma" w:hAnsi="Tahoma" w:cs="Tahoma"/>
          <w:b/>
          <w:bCs/>
          <w:sz w:val="22"/>
          <w:szCs w:val="22"/>
        </w:rPr>
        <w:t>bukan</w:t>
      </w:r>
      <w:proofErr w:type="spellEnd"/>
      <w:r w:rsidRPr="00D361C3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D361C3">
        <w:rPr>
          <w:rFonts w:ascii="Tahoma" w:hAnsi="Tahoma" w:cs="Tahoma"/>
          <w:b/>
          <w:bCs/>
          <w:sz w:val="22"/>
          <w:szCs w:val="22"/>
        </w:rPr>
        <w:t>Bumiputera</w:t>
      </w:r>
      <w:proofErr w:type="spellEnd"/>
    </w:p>
    <w:p w14:paraId="6E29DCAF" w14:textId="77777777" w:rsidR="009C3EDB" w:rsidRDefault="009C3EDB" w:rsidP="00BA2CAC">
      <w:pPr>
        <w:tabs>
          <w:tab w:val="left" w:pos="10710"/>
        </w:tabs>
        <w:spacing w:line="360" w:lineRule="auto"/>
        <w:jc w:val="center"/>
        <w:rPr>
          <w:rFonts w:ascii="Tahoma" w:hAnsi="Tahoma" w:cs="Tahoma"/>
          <w:b/>
          <w:u w:val="single"/>
          <w:lang w:val="es-ES"/>
        </w:rPr>
      </w:pPr>
    </w:p>
    <w:p w14:paraId="57042939" w14:textId="77777777" w:rsidR="00DD47AA" w:rsidRDefault="00DD47AA" w:rsidP="00D323DA">
      <w:pPr>
        <w:tabs>
          <w:tab w:val="left" w:pos="10710"/>
        </w:tabs>
        <w:spacing w:line="360" w:lineRule="auto"/>
        <w:jc w:val="center"/>
        <w:rPr>
          <w:rFonts w:ascii="Tahoma" w:hAnsi="Tahoma" w:cs="Tahoma"/>
          <w:b/>
          <w:sz w:val="22"/>
          <w:szCs w:val="22"/>
          <w:lang w:val="es-ES"/>
        </w:rPr>
        <w:sectPr w:rsidR="00DD47AA" w:rsidSect="009C3EDB">
          <w:headerReference w:type="default" r:id="rId9"/>
          <w:pgSz w:w="12240" w:h="15840" w:code="1"/>
          <w:pgMar w:top="1077" w:right="1797" w:bottom="1440" w:left="1797" w:header="720" w:footer="720" w:gutter="0"/>
          <w:pgNumType w:start="17"/>
          <w:cols w:space="720"/>
          <w:docGrid w:linePitch="360"/>
        </w:sectPr>
      </w:pPr>
    </w:p>
    <w:tbl>
      <w:tblPr>
        <w:tblpPr w:leftFromText="180" w:rightFromText="180" w:vertAnchor="page" w:horzAnchor="margin" w:tblpY="2176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294"/>
        <w:gridCol w:w="9922"/>
      </w:tblGrid>
      <w:tr w:rsidR="00461DBA" w:rsidRPr="00CF3A7A" w14:paraId="4E7D3A57" w14:textId="77777777" w:rsidTr="00CF6D62">
        <w:trPr>
          <w:trHeight w:val="422"/>
        </w:trPr>
        <w:tc>
          <w:tcPr>
            <w:tcW w:w="3500" w:type="dxa"/>
            <w:shd w:val="clear" w:color="auto" w:fill="auto"/>
          </w:tcPr>
          <w:p w14:paraId="55AE4F17" w14:textId="77777777" w:rsidR="00461DBA" w:rsidRPr="00CF3A7A" w:rsidRDefault="00461DBA" w:rsidP="00CF3A7A">
            <w:pPr>
              <w:tabs>
                <w:tab w:val="left" w:pos="10710"/>
              </w:tabs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proofErr w:type="spellStart"/>
            <w:r w:rsidRPr="00CF3A7A">
              <w:rPr>
                <w:rFonts w:ascii="Tahoma" w:hAnsi="Tahoma" w:cs="Tahoma"/>
                <w:b/>
                <w:sz w:val="22"/>
                <w:szCs w:val="22"/>
                <w:lang w:val="es-ES"/>
              </w:rPr>
              <w:lastRenderedPageBreak/>
              <w:t>Tajuk</w:t>
            </w:r>
            <w:proofErr w:type="spellEnd"/>
            <w:r w:rsidRPr="00CF3A7A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F3A7A">
              <w:rPr>
                <w:rFonts w:ascii="Tahoma" w:hAnsi="Tahoma" w:cs="Tahoma"/>
                <w:b/>
                <w:sz w:val="22"/>
                <w:szCs w:val="22"/>
                <w:lang w:val="es-ES"/>
              </w:rPr>
              <w:t>Perolehan</w:t>
            </w:r>
            <w:proofErr w:type="spellEnd"/>
          </w:p>
        </w:tc>
        <w:tc>
          <w:tcPr>
            <w:tcW w:w="294" w:type="dxa"/>
            <w:shd w:val="clear" w:color="auto" w:fill="auto"/>
          </w:tcPr>
          <w:p w14:paraId="1B1D07F7" w14:textId="77777777" w:rsidR="00461DBA" w:rsidRPr="00CF3A7A" w:rsidRDefault="00461DBA" w:rsidP="00CF3A7A">
            <w:pPr>
              <w:tabs>
                <w:tab w:val="left" w:pos="10710"/>
              </w:tabs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CF3A7A">
              <w:rPr>
                <w:rFonts w:ascii="Tahoma" w:hAnsi="Tahoma" w:cs="Tahoma"/>
                <w:sz w:val="22"/>
                <w:szCs w:val="22"/>
                <w:lang w:val="es-ES"/>
              </w:rPr>
              <w:t>:</w:t>
            </w:r>
          </w:p>
        </w:tc>
        <w:tc>
          <w:tcPr>
            <w:tcW w:w="9922" w:type="dxa"/>
            <w:shd w:val="clear" w:color="auto" w:fill="auto"/>
          </w:tcPr>
          <w:p w14:paraId="43C743B4" w14:textId="6E7A0178" w:rsidR="00461DBA" w:rsidRPr="00CF3A7A" w:rsidRDefault="0055369B" w:rsidP="0055369B">
            <w:pPr>
              <w:tabs>
                <w:tab w:val="left" w:pos="10710"/>
              </w:tabs>
              <w:rPr>
                <w:rFonts w:ascii="Tahoma" w:hAnsi="Tahoma" w:cs="Tahoma"/>
                <w:sz w:val="22"/>
                <w:szCs w:val="22"/>
                <w:lang w:val="es-ES"/>
              </w:rPr>
            </w:pPr>
            <w:proofErr w:type="spellStart"/>
            <w:r w:rsidRPr="0055369B">
              <w:rPr>
                <w:rFonts w:ascii="Tahoma" w:hAnsi="Tahoma" w:cs="Tahoma"/>
                <w:sz w:val="22"/>
                <w:szCs w:val="22"/>
                <w:lang w:val="es-ES"/>
              </w:rPr>
              <w:t>Sebut</w:t>
            </w:r>
            <w:proofErr w:type="spellEnd"/>
            <w:r w:rsidRPr="0055369B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369B">
              <w:rPr>
                <w:rFonts w:ascii="Tahoma" w:hAnsi="Tahoma" w:cs="Tahoma"/>
                <w:sz w:val="22"/>
                <w:szCs w:val="22"/>
                <w:lang w:val="es-ES"/>
              </w:rPr>
              <w:t>Harga</w:t>
            </w:r>
            <w:proofErr w:type="spellEnd"/>
            <w:r w:rsidRPr="0055369B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369B">
              <w:rPr>
                <w:rFonts w:ascii="Tahoma" w:hAnsi="Tahoma" w:cs="Tahoma"/>
                <w:sz w:val="22"/>
                <w:szCs w:val="22"/>
                <w:lang w:val="es-ES"/>
              </w:rPr>
              <w:t>Membekal</w:t>
            </w:r>
            <w:proofErr w:type="spellEnd"/>
            <w:r w:rsidRPr="0055369B">
              <w:rPr>
                <w:rFonts w:ascii="Tahoma" w:hAnsi="Tahoma" w:cs="Tahoma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55369B">
              <w:rPr>
                <w:rFonts w:ascii="Tahoma" w:hAnsi="Tahoma" w:cs="Tahoma"/>
                <w:sz w:val="22"/>
                <w:szCs w:val="22"/>
                <w:lang w:val="es-ES"/>
              </w:rPr>
              <w:t>Menghantar</w:t>
            </w:r>
            <w:proofErr w:type="spellEnd"/>
            <w:r w:rsidRPr="0055369B">
              <w:rPr>
                <w:rFonts w:ascii="Tahoma" w:hAnsi="Tahoma" w:cs="Tahoma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55369B">
              <w:rPr>
                <w:rFonts w:ascii="Tahoma" w:hAnsi="Tahoma" w:cs="Tahoma"/>
                <w:sz w:val="22"/>
                <w:szCs w:val="22"/>
                <w:lang w:val="es-ES"/>
              </w:rPr>
              <w:t>Memasang</w:t>
            </w:r>
            <w:proofErr w:type="spellEnd"/>
            <w:r w:rsidRPr="0055369B">
              <w:rPr>
                <w:rFonts w:ascii="Tahoma" w:hAnsi="Tahoma" w:cs="Tahoma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55369B">
              <w:rPr>
                <w:rFonts w:ascii="Tahoma" w:hAnsi="Tahoma" w:cs="Tahoma"/>
                <w:sz w:val="22"/>
                <w:szCs w:val="22"/>
                <w:lang w:val="es-ES"/>
              </w:rPr>
              <w:t>Menguji</w:t>
            </w:r>
            <w:proofErr w:type="spellEnd"/>
            <w:r w:rsidRPr="0055369B">
              <w:rPr>
                <w:rFonts w:ascii="Tahoma" w:hAnsi="Tahoma" w:cs="Tahoma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55369B">
              <w:rPr>
                <w:rFonts w:ascii="Tahoma" w:hAnsi="Tahoma" w:cs="Tahoma"/>
                <w:sz w:val="22"/>
                <w:szCs w:val="22"/>
                <w:lang w:val="es-ES"/>
              </w:rPr>
              <w:t>Menugasmula</w:t>
            </w:r>
            <w:proofErr w:type="spellEnd"/>
            <w:r w:rsidRPr="0055369B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369B">
              <w:rPr>
                <w:rFonts w:ascii="Tahoma" w:hAnsi="Tahoma" w:cs="Tahoma"/>
                <w:sz w:val="22"/>
                <w:szCs w:val="22"/>
                <w:lang w:val="es-ES"/>
              </w:rPr>
              <w:t>Peralatan</w:t>
            </w:r>
            <w:proofErr w:type="spellEnd"/>
            <w:r w:rsidRPr="0055369B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369B">
              <w:rPr>
                <w:rFonts w:ascii="Tahoma" w:hAnsi="Tahoma" w:cs="Tahoma"/>
                <w:sz w:val="22"/>
                <w:szCs w:val="22"/>
                <w:lang w:val="es-ES"/>
              </w:rPr>
              <w:t>Makmal</w:t>
            </w:r>
            <w:proofErr w:type="spellEnd"/>
            <w:r w:rsidRPr="0055369B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369B">
              <w:rPr>
                <w:rFonts w:ascii="Tahoma" w:hAnsi="Tahoma" w:cs="Tahoma"/>
                <w:sz w:val="22"/>
                <w:szCs w:val="22"/>
                <w:lang w:val="es-ES"/>
              </w:rPr>
              <w:t>Untuk</w:t>
            </w:r>
            <w:proofErr w:type="spellEnd"/>
            <w:r w:rsidRPr="0055369B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369B">
              <w:rPr>
                <w:rFonts w:ascii="Tahoma" w:hAnsi="Tahoma" w:cs="Tahoma"/>
                <w:sz w:val="22"/>
                <w:szCs w:val="22"/>
                <w:lang w:val="es-ES"/>
              </w:rPr>
              <w:t>Kegunaan</w:t>
            </w:r>
            <w:proofErr w:type="spellEnd"/>
            <w:r w:rsidRPr="0055369B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369B">
              <w:rPr>
                <w:rFonts w:ascii="Tahoma" w:hAnsi="Tahoma" w:cs="Tahoma"/>
                <w:sz w:val="22"/>
                <w:szCs w:val="22"/>
                <w:lang w:val="es-ES"/>
              </w:rPr>
              <w:t>Universiti</w:t>
            </w:r>
            <w:proofErr w:type="spellEnd"/>
            <w:r w:rsidRPr="0055369B">
              <w:rPr>
                <w:rFonts w:ascii="Tahoma" w:hAnsi="Tahoma" w:cs="Tahoma"/>
                <w:sz w:val="22"/>
                <w:szCs w:val="22"/>
                <w:lang w:val="es-ES"/>
              </w:rPr>
              <w:t xml:space="preserve"> Malaysia Terengganu – Personal Aerosol Monitor</w:t>
            </w:r>
          </w:p>
        </w:tc>
      </w:tr>
      <w:tr w:rsidR="00461DBA" w:rsidRPr="00CF3A7A" w14:paraId="0E766634" w14:textId="77777777" w:rsidTr="00CF6D62">
        <w:trPr>
          <w:trHeight w:val="273"/>
        </w:trPr>
        <w:tc>
          <w:tcPr>
            <w:tcW w:w="3500" w:type="dxa"/>
            <w:shd w:val="clear" w:color="auto" w:fill="auto"/>
          </w:tcPr>
          <w:p w14:paraId="3533EF4D" w14:textId="77777777" w:rsidR="00461DBA" w:rsidRPr="00CF3A7A" w:rsidRDefault="00461DBA" w:rsidP="00CF3A7A">
            <w:pPr>
              <w:tabs>
                <w:tab w:val="left" w:pos="10710"/>
              </w:tabs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CF3A7A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No </w:t>
            </w:r>
            <w:proofErr w:type="spellStart"/>
            <w:r w:rsidRPr="00CF3A7A">
              <w:rPr>
                <w:rFonts w:ascii="Tahoma" w:hAnsi="Tahoma" w:cs="Tahoma"/>
                <w:b/>
                <w:sz w:val="22"/>
                <w:szCs w:val="22"/>
                <w:lang w:val="es-ES"/>
              </w:rPr>
              <w:t>Sebut</w:t>
            </w:r>
            <w:proofErr w:type="spellEnd"/>
            <w:r w:rsidR="006124E7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6124E7">
              <w:rPr>
                <w:rFonts w:ascii="Tahoma" w:hAnsi="Tahoma" w:cs="Tahoma"/>
                <w:b/>
                <w:sz w:val="22"/>
                <w:szCs w:val="22"/>
                <w:lang w:val="es-ES"/>
              </w:rPr>
              <w:t>H</w:t>
            </w:r>
            <w:r w:rsidRPr="00CF3A7A">
              <w:rPr>
                <w:rFonts w:ascii="Tahoma" w:hAnsi="Tahoma" w:cs="Tahoma"/>
                <w:b/>
                <w:sz w:val="22"/>
                <w:szCs w:val="22"/>
                <w:lang w:val="es-ES"/>
              </w:rPr>
              <w:t>arga</w:t>
            </w:r>
            <w:proofErr w:type="spellEnd"/>
            <w:r w:rsidRPr="00CF3A7A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   </w:t>
            </w:r>
          </w:p>
        </w:tc>
        <w:tc>
          <w:tcPr>
            <w:tcW w:w="294" w:type="dxa"/>
            <w:shd w:val="clear" w:color="auto" w:fill="auto"/>
          </w:tcPr>
          <w:p w14:paraId="247032B1" w14:textId="77777777" w:rsidR="00461DBA" w:rsidRPr="00CF3A7A" w:rsidRDefault="00461DBA" w:rsidP="00CF3A7A">
            <w:pPr>
              <w:tabs>
                <w:tab w:val="left" w:pos="10710"/>
              </w:tabs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CF3A7A">
              <w:rPr>
                <w:rFonts w:ascii="Tahoma" w:hAnsi="Tahoma" w:cs="Tahoma"/>
                <w:sz w:val="22"/>
                <w:szCs w:val="22"/>
                <w:lang w:val="es-ES"/>
              </w:rPr>
              <w:t>:</w:t>
            </w:r>
          </w:p>
        </w:tc>
        <w:tc>
          <w:tcPr>
            <w:tcW w:w="9922" w:type="dxa"/>
            <w:shd w:val="clear" w:color="auto" w:fill="auto"/>
          </w:tcPr>
          <w:p w14:paraId="7F558258" w14:textId="77777777" w:rsidR="00461DBA" w:rsidRPr="00CF3A7A" w:rsidRDefault="00461DBA" w:rsidP="00CF3A7A">
            <w:pPr>
              <w:tabs>
                <w:tab w:val="left" w:pos="10710"/>
              </w:tabs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461DBA" w:rsidRPr="00CF3A7A" w14:paraId="368A7A36" w14:textId="77777777" w:rsidTr="00CF6D62">
        <w:trPr>
          <w:trHeight w:val="289"/>
        </w:trPr>
        <w:tc>
          <w:tcPr>
            <w:tcW w:w="3500" w:type="dxa"/>
            <w:shd w:val="clear" w:color="auto" w:fill="auto"/>
          </w:tcPr>
          <w:p w14:paraId="6F3B92A8" w14:textId="77777777" w:rsidR="00461DBA" w:rsidRPr="00CF3A7A" w:rsidRDefault="00461DBA" w:rsidP="00CF3A7A">
            <w:pPr>
              <w:tabs>
                <w:tab w:val="left" w:pos="10710"/>
              </w:tabs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CF3A7A">
              <w:rPr>
                <w:rFonts w:ascii="Tahoma" w:hAnsi="Tahoma" w:cs="Tahoma"/>
                <w:b/>
                <w:sz w:val="22"/>
                <w:szCs w:val="22"/>
                <w:lang w:val="fi-FI"/>
              </w:rPr>
              <w:t xml:space="preserve">No Item                   </w:t>
            </w:r>
          </w:p>
        </w:tc>
        <w:tc>
          <w:tcPr>
            <w:tcW w:w="294" w:type="dxa"/>
            <w:shd w:val="clear" w:color="auto" w:fill="auto"/>
          </w:tcPr>
          <w:p w14:paraId="5B7638F5" w14:textId="77777777" w:rsidR="00461DBA" w:rsidRPr="00CF3A7A" w:rsidRDefault="00461DBA" w:rsidP="00CF3A7A">
            <w:pPr>
              <w:tabs>
                <w:tab w:val="left" w:pos="10710"/>
              </w:tabs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CF3A7A">
              <w:rPr>
                <w:rFonts w:ascii="Tahoma" w:hAnsi="Tahoma" w:cs="Tahoma"/>
                <w:sz w:val="22"/>
                <w:szCs w:val="22"/>
                <w:lang w:val="es-ES"/>
              </w:rPr>
              <w:t>:</w:t>
            </w:r>
          </w:p>
        </w:tc>
        <w:tc>
          <w:tcPr>
            <w:tcW w:w="9922" w:type="dxa"/>
            <w:shd w:val="clear" w:color="auto" w:fill="auto"/>
          </w:tcPr>
          <w:p w14:paraId="6173E7A4" w14:textId="77777777" w:rsidR="00461DBA" w:rsidRPr="00CF3A7A" w:rsidRDefault="00461DBA" w:rsidP="00CF3A7A">
            <w:pPr>
              <w:tabs>
                <w:tab w:val="left" w:pos="10710"/>
              </w:tabs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461DBA" w:rsidRPr="00CF3A7A" w14:paraId="4914F678" w14:textId="77777777" w:rsidTr="00CF6D62">
        <w:trPr>
          <w:trHeight w:val="273"/>
        </w:trPr>
        <w:tc>
          <w:tcPr>
            <w:tcW w:w="3500" w:type="dxa"/>
            <w:shd w:val="clear" w:color="auto" w:fill="auto"/>
          </w:tcPr>
          <w:p w14:paraId="797F3837" w14:textId="77777777" w:rsidR="00461DBA" w:rsidRPr="00CF3A7A" w:rsidRDefault="00461DBA" w:rsidP="00CF3A7A">
            <w:pPr>
              <w:tabs>
                <w:tab w:val="left" w:pos="10710"/>
              </w:tabs>
              <w:rPr>
                <w:rFonts w:ascii="Tahoma" w:hAnsi="Tahoma" w:cs="Tahoma"/>
                <w:b/>
                <w:sz w:val="22"/>
                <w:szCs w:val="22"/>
                <w:lang w:val="fi-FI"/>
              </w:rPr>
            </w:pPr>
            <w:r w:rsidRPr="00CF3A7A">
              <w:rPr>
                <w:rFonts w:ascii="Tahoma" w:hAnsi="Tahoma" w:cs="Tahoma"/>
                <w:b/>
                <w:sz w:val="22"/>
                <w:szCs w:val="22"/>
                <w:lang w:val="fi-FI"/>
              </w:rPr>
              <w:t xml:space="preserve">Nama Item               </w:t>
            </w:r>
          </w:p>
        </w:tc>
        <w:tc>
          <w:tcPr>
            <w:tcW w:w="294" w:type="dxa"/>
            <w:shd w:val="clear" w:color="auto" w:fill="auto"/>
          </w:tcPr>
          <w:p w14:paraId="209C8494" w14:textId="77777777" w:rsidR="00461DBA" w:rsidRPr="00CF3A7A" w:rsidRDefault="00461DBA" w:rsidP="00CF3A7A">
            <w:pPr>
              <w:tabs>
                <w:tab w:val="left" w:pos="10710"/>
              </w:tabs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CF3A7A">
              <w:rPr>
                <w:rFonts w:ascii="Tahoma" w:hAnsi="Tahoma" w:cs="Tahoma"/>
                <w:sz w:val="22"/>
                <w:szCs w:val="22"/>
                <w:lang w:val="es-ES"/>
              </w:rPr>
              <w:t>:</w:t>
            </w:r>
          </w:p>
        </w:tc>
        <w:tc>
          <w:tcPr>
            <w:tcW w:w="9922" w:type="dxa"/>
            <w:shd w:val="clear" w:color="auto" w:fill="auto"/>
          </w:tcPr>
          <w:p w14:paraId="2F96D924" w14:textId="6F77F7C0" w:rsidR="00461DBA" w:rsidRPr="00CF3A7A" w:rsidRDefault="0055369B" w:rsidP="0055369B">
            <w:pPr>
              <w:tabs>
                <w:tab w:val="left" w:pos="10710"/>
              </w:tabs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sz w:val="22"/>
                <w:szCs w:val="22"/>
                <w:lang w:val="es-ES"/>
              </w:rPr>
              <w:t xml:space="preserve">Personal </w:t>
            </w:r>
            <w:r w:rsidR="0012131C">
              <w:rPr>
                <w:rFonts w:ascii="Tahoma" w:hAnsi="Tahoma" w:cs="Tahoma"/>
                <w:sz w:val="22"/>
                <w:szCs w:val="22"/>
                <w:lang w:val="es-ES"/>
              </w:rPr>
              <w:t>Aerosol Monitor</w:t>
            </w:r>
          </w:p>
        </w:tc>
      </w:tr>
      <w:tr w:rsidR="00461DBA" w:rsidRPr="00CF3A7A" w14:paraId="13827E9E" w14:textId="77777777" w:rsidTr="00CF6D62">
        <w:trPr>
          <w:trHeight w:val="396"/>
        </w:trPr>
        <w:tc>
          <w:tcPr>
            <w:tcW w:w="3500" w:type="dxa"/>
            <w:shd w:val="clear" w:color="auto" w:fill="auto"/>
          </w:tcPr>
          <w:p w14:paraId="444042DE" w14:textId="77777777" w:rsidR="00461DBA" w:rsidRPr="00CF3A7A" w:rsidRDefault="00461DBA" w:rsidP="00CF3A7A">
            <w:pPr>
              <w:tabs>
                <w:tab w:val="left" w:pos="10710"/>
              </w:tabs>
              <w:rPr>
                <w:rFonts w:ascii="Tahoma" w:hAnsi="Tahoma" w:cs="Tahoma"/>
                <w:b/>
                <w:sz w:val="22"/>
                <w:szCs w:val="22"/>
                <w:lang w:val="fi-FI"/>
              </w:rPr>
            </w:pPr>
            <w:r w:rsidRPr="00CF3A7A">
              <w:rPr>
                <w:rFonts w:ascii="Tahoma" w:hAnsi="Tahoma" w:cs="Tahoma"/>
                <w:b/>
                <w:sz w:val="22"/>
                <w:szCs w:val="22"/>
                <w:lang w:val="fi-FI"/>
              </w:rPr>
              <w:t>Anggaran Harga Seunit</w:t>
            </w:r>
            <w:r w:rsidR="00CF6D62">
              <w:rPr>
                <w:rFonts w:ascii="Tahoma" w:hAnsi="Tahoma" w:cs="Tahoma"/>
                <w:b/>
                <w:sz w:val="22"/>
                <w:szCs w:val="22"/>
                <w:lang w:val="fi-FI"/>
              </w:rPr>
              <w:t xml:space="preserve"> (RM)</w:t>
            </w:r>
          </w:p>
        </w:tc>
        <w:tc>
          <w:tcPr>
            <w:tcW w:w="294" w:type="dxa"/>
            <w:shd w:val="clear" w:color="auto" w:fill="auto"/>
          </w:tcPr>
          <w:p w14:paraId="7052205A" w14:textId="77777777" w:rsidR="00461DBA" w:rsidRPr="00CF3A7A" w:rsidRDefault="00461DBA" w:rsidP="00CF3A7A">
            <w:pPr>
              <w:tabs>
                <w:tab w:val="left" w:pos="10710"/>
              </w:tabs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CF3A7A">
              <w:rPr>
                <w:rFonts w:ascii="Tahoma" w:hAnsi="Tahoma" w:cs="Tahoma"/>
                <w:sz w:val="22"/>
                <w:szCs w:val="22"/>
                <w:lang w:val="es-ES"/>
              </w:rPr>
              <w:t>:</w:t>
            </w:r>
          </w:p>
        </w:tc>
        <w:tc>
          <w:tcPr>
            <w:tcW w:w="9922" w:type="dxa"/>
            <w:shd w:val="clear" w:color="auto" w:fill="auto"/>
          </w:tcPr>
          <w:p w14:paraId="19B01781" w14:textId="64DE3233" w:rsidR="00461DBA" w:rsidRPr="00CF3A7A" w:rsidRDefault="0055369B" w:rsidP="0055369B">
            <w:pPr>
              <w:tabs>
                <w:tab w:val="left" w:pos="10710"/>
              </w:tabs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sz w:val="22"/>
                <w:szCs w:val="22"/>
                <w:lang w:val="es-ES"/>
              </w:rPr>
              <w:t xml:space="preserve">RM </w:t>
            </w:r>
            <w:r w:rsidR="00D76272">
              <w:rPr>
                <w:rFonts w:ascii="Tahoma" w:hAnsi="Tahoma" w:cs="Tahoma"/>
                <w:sz w:val="22"/>
                <w:szCs w:val="22"/>
                <w:lang w:val="es-ES"/>
              </w:rPr>
              <w:t>##</w:t>
            </w:r>
            <w:r>
              <w:rPr>
                <w:rFonts w:ascii="Tahoma" w:hAnsi="Tahoma" w:cs="Tahoma"/>
                <w:sz w:val="22"/>
                <w:szCs w:val="22"/>
                <w:lang w:val="es-ES"/>
              </w:rPr>
              <w:t>,000.00</w:t>
            </w:r>
          </w:p>
        </w:tc>
      </w:tr>
      <w:tr w:rsidR="00461DBA" w:rsidRPr="00CF3A7A" w14:paraId="2ED1A40A" w14:textId="77777777" w:rsidTr="00CF6D62">
        <w:trPr>
          <w:trHeight w:val="415"/>
        </w:trPr>
        <w:tc>
          <w:tcPr>
            <w:tcW w:w="3500" w:type="dxa"/>
            <w:shd w:val="clear" w:color="auto" w:fill="auto"/>
          </w:tcPr>
          <w:p w14:paraId="10402335" w14:textId="77777777" w:rsidR="00461DBA" w:rsidRPr="00CF3A7A" w:rsidRDefault="00461DBA" w:rsidP="00CF3A7A">
            <w:pPr>
              <w:tabs>
                <w:tab w:val="left" w:pos="10710"/>
              </w:tabs>
              <w:rPr>
                <w:rFonts w:ascii="Tahoma" w:hAnsi="Tahoma" w:cs="Tahoma"/>
                <w:b/>
                <w:sz w:val="22"/>
                <w:szCs w:val="22"/>
                <w:lang w:val="fi-FI"/>
              </w:rPr>
            </w:pPr>
            <w:r w:rsidRPr="00CF3A7A">
              <w:rPr>
                <w:rFonts w:ascii="Tahoma" w:hAnsi="Tahoma" w:cs="Tahoma"/>
                <w:b/>
                <w:sz w:val="22"/>
                <w:szCs w:val="22"/>
                <w:lang w:val="fi-FI"/>
              </w:rPr>
              <w:t>Anggaran Jumlah Keseluruhan</w:t>
            </w:r>
            <w:r w:rsidR="00CF6D62">
              <w:rPr>
                <w:rFonts w:ascii="Tahoma" w:hAnsi="Tahoma" w:cs="Tahoma"/>
                <w:b/>
                <w:sz w:val="22"/>
                <w:szCs w:val="22"/>
                <w:lang w:val="fi-FI"/>
              </w:rPr>
              <w:t xml:space="preserve"> (RM)</w:t>
            </w:r>
          </w:p>
        </w:tc>
        <w:tc>
          <w:tcPr>
            <w:tcW w:w="294" w:type="dxa"/>
            <w:shd w:val="clear" w:color="auto" w:fill="auto"/>
          </w:tcPr>
          <w:p w14:paraId="07935763" w14:textId="7363E42E" w:rsidR="00461DBA" w:rsidRPr="00CF3A7A" w:rsidRDefault="0055369B" w:rsidP="00CF3A7A">
            <w:pPr>
              <w:tabs>
                <w:tab w:val="left" w:pos="10710"/>
              </w:tabs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sz w:val="22"/>
                <w:szCs w:val="22"/>
                <w:lang w:val="es-ES"/>
              </w:rPr>
              <w:t>:</w:t>
            </w:r>
          </w:p>
        </w:tc>
        <w:tc>
          <w:tcPr>
            <w:tcW w:w="9922" w:type="dxa"/>
            <w:shd w:val="clear" w:color="auto" w:fill="auto"/>
          </w:tcPr>
          <w:p w14:paraId="3A8C2E1B" w14:textId="1689468C" w:rsidR="00461DBA" w:rsidRPr="00CF3A7A" w:rsidRDefault="0055369B" w:rsidP="0055369B">
            <w:pPr>
              <w:tabs>
                <w:tab w:val="left" w:pos="10710"/>
              </w:tabs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sz w:val="22"/>
                <w:szCs w:val="22"/>
                <w:lang w:val="es-ES"/>
              </w:rPr>
              <w:t xml:space="preserve">RM </w:t>
            </w:r>
            <w:r w:rsidR="00D76272">
              <w:rPr>
                <w:rFonts w:ascii="Tahoma" w:hAnsi="Tahoma" w:cs="Tahoma"/>
                <w:sz w:val="22"/>
                <w:szCs w:val="22"/>
                <w:lang w:val="es-ES"/>
              </w:rPr>
              <w:t>##</w:t>
            </w:r>
            <w:r>
              <w:rPr>
                <w:rFonts w:ascii="Tahoma" w:hAnsi="Tahoma" w:cs="Tahoma"/>
                <w:sz w:val="22"/>
                <w:szCs w:val="22"/>
                <w:lang w:val="es-ES"/>
              </w:rPr>
              <w:t>,000.00</w:t>
            </w:r>
          </w:p>
        </w:tc>
      </w:tr>
    </w:tbl>
    <w:p w14:paraId="3B8EF27E" w14:textId="77777777" w:rsidR="00CA1F85" w:rsidRDefault="00020040" w:rsidP="00D53C99">
      <w:pPr>
        <w:tabs>
          <w:tab w:val="left" w:pos="8640"/>
          <w:tab w:val="left" w:pos="1071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LAPORAN PENILAIAN SEBUT HARGA BEKALAN / PERKHIDMATAN</w:t>
      </w:r>
    </w:p>
    <w:p w14:paraId="75F9A3F6" w14:textId="27EE1542" w:rsidR="00CA1F85" w:rsidRDefault="00CA1F85" w:rsidP="00CA1F85">
      <w:pPr>
        <w:tabs>
          <w:tab w:val="left" w:pos="8640"/>
          <w:tab w:val="left" w:pos="10710"/>
        </w:tabs>
        <w:rPr>
          <w:rFonts w:ascii="Tahoma" w:hAnsi="Tahoma" w:cs="Tahoma"/>
          <w:b/>
          <w:sz w:val="22"/>
          <w:szCs w:val="22"/>
        </w:rPr>
      </w:pPr>
    </w:p>
    <w:tbl>
      <w:tblPr>
        <w:tblW w:w="13675" w:type="dxa"/>
        <w:tblLook w:val="04A0" w:firstRow="1" w:lastRow="0" w:firstColumn="1" w:lastColumn="0" w:noHBand="0" w:noVBand="1"/>
      </w:tblPr>
      <w:tblGrid>
        <w:gridCol w:w="860"/>
        <w:gridCol w:w="3000"/>
        <w:gridCol w:w="2435"/>
        <w:gridCol w:w="2340"/>
        <w:gridCol w:w="2520"/>
        <w:gridCol w:w="2520"/>
      </w:tblGrid>
      <w:tr w:rsidR="00202246" w:rsidRPr="00202246" w14:paraId="1ED1F939" w14:textId="77777777" w:rsidTr="00202246">
        <w:trPr>
          <w:trHeight w:val="28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0EE9F07A" w14:textId="77777777" w:rsidR="00202246" w:rsidRPr="00202246" w:rsidRDefault="0020224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022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BIL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3FBB329D" w14:textId="77777777" w:rsidR="00202246" w:rsidRPr="00202246" w:rsidRDefault="0020224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022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PERKARA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0B919704" w14:textId="77777777" w:rsidR="00202246" w:rsidRPr="00202246" w:rsidRDefault="002022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2246">
              <w:rPr>
                <w:rFonts w:ascii="Tahoma" w:hAnsi="Tahoma" w:cs="Tahoma"/>
                <w:b/>
                <w:bCs/>
                <w:sz w:val="20"/>
                <w:szCs w:val="20"/>
              </w:rPr>
              <w:t>1/4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6B5B3018" w14:textId="77777777" w:rsidR="00202246" w:rsidRPr="00202246" w:rsidRDefault="002022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2246">
              <w:rPr>
                <w:rFonts w:ascii="Tahoma" w:hAnsi="Tahoma" w:cs="Tahoma"/>
                <w:b/>
                <w:bCs/>
                <w:sz w:val="20"/>
                <w:szCs w:val="20"/>
              </w:rPr>
              <w:t>2/4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2450F90A" w14:textId="77777777" w:rsidR="00202246" w:rsidRPr="00202246" w:rsidRDefault="002022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2246">
              <w:rPr>
                <w:rFonts w:ascii="Tahoma" w:hAnsi="Tahoma" w:cs="Tahoma"/>
                <w:b/>
                <w:bCs/>
                <w:sz w:val="20"/>
                <w:szCs w:val="20"/>
              </w:rPr>
              <w:t>3/4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516EB2E6" w14:textId="77777777" w:rsidR="00202246" w:rsidRPr="00202246" w:rsidRDefault="002022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2246">
              <w:rPr>
                <w:rFonts w:ascii="Tahoma" w:hAnsi="Tahoma" w:cs="Tahoma"/>
                <w:b/>
                <w:bCs/>
                <w:sz w:val="20"/>
                <w:szCs w:val="20"/>
              </w:rPr>
              <w:t>4/4</w:t>
            </w:r>
          </w:p>
        </w:tc>
      </w:tr>
      <w:tr w:rsidR="00202246" w:rsidRPr="00202246" w14:paraId="0C7760ED" w14:textId="77777777" w:rsidTr="00202246">
        <w:trPr>
          <w:trHeight w:val="28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C71C" w14:textId="77777777" w:rsidR="00202246" w:rsidRPr="00202246" w:rsidRDefault="0020224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8159" w14:textId="77777777" w:rsidR="00202246" w:rsidRPr="00202246" w:rsidRDefault="0020224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0D47F6B2" w14:textId="0E2E1769" w:rsidR="00202246" w:rsidRPr="00202246" w:rsidRDefault="00D762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Pembekal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1CCFC975" w14:textId="71941F30" w:rsidR="00202246" w:rsidRPr="00202246" w:rsidRDefault="00D762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Pembekal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6A704938" w14:textId="1A358639" w:rsidR="00202246" w:rsidRPr="00202246" w:rsidRDefault="00D762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Pembekal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70B5E0A0" w14:textId="2E5A9190" w:rsidR="00202246" w:rsidRPr="00202246" w:rsidRDefault="00D762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Pembekal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202246" w:rsidRPr="00202246" w14:paraId="1B15938F" w14:textId="77777777" w:rsidTr="00202246">
        <w:trPr>
          <w:trHeight w:val="84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0EE1" w14:textId="77777777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C314" w14:textId="77777777" w:rsidR="00202246" w:rsidRPr="00202246" w:rsidRDefault="0020224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022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Analisa </w:t>
            </w:r>
            <w:proofErr w:type="spellStart"/>
            <w:r w:rsidRPr="002022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spesifikasi</w:t>
            </w:r>
            <w:proofErr w:type="spellEnd"/>
            <w:r w:rsidRPr="002022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22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Sila</w:t>
            </w:r>
            <w:proofErr w:type="spellEnd"/>
            <w:r w:rsidRPr="002022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rujuk</w:t>
            </w:r>
            <w:proofErr w:type="spellEnd"/>
            <w:r w:rsidRPr="002022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Lampiran Analisa </w:t>
            </w:r>
            <w:proofErr w:type="spellStart"/>
            <w:r w:rsidRPr="002022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Lengkap</w:t>
            </w:r>
            <w:proofErr w:type="spellEnd"/>
            <w:r w:rsidRPr="002022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Spesifikasi</w:t>
            </w:r>
            <w:proofErr w:type="spellEnd"/>
            <w:r w:rsidRPr="002022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9AFA" w14:textId="77777777" w:rsidR="00202246" w:rsidRPr="00202246" w:rsidRDefault="00202246">
            <w:pPr>
              <w:spacing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31F3" w14:textId="77777777" w:rsidR="00202246" w:rsidRPr="00202246" w:rsidRDefault="002022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1BE8" w14:textId="77777777" w:rsidR="00202246" w:rsidRPr="00202246" w:rsidRDefault="002022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6B06" w14:textId="77777777" w:rsidR="00202246" w:rsidRPr="00202246" w:rsidRDefault="002022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02246" w:rsidRPr="00202246" w14:paraId="31EA6A95" w14:textId="77777777" w:rsidTr="00202246">
        <w:trPr>
          <w:trHeight w:val="8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8847" w14:textId="77777777" w:rsidR="00202246" w:rsidRPr="00202246" w:rsidRDefault="002022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5DACF87" w14:textId="77777777" w:rsidR="00202246" w:rsidRPr="00202246" w:rsidRDefault="002022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Penilaian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Peringkat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 (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Kecukupan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dokumen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4FAD" w14:textId="77777777" w:rsidR="00202246" w:rsidRPr="00202246" w:rsidRDefault="002022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2246">
              <w:rPr>
                <w:rFonts w:ascii="Tahoma" w:hAnsi="Tahoma" w:cs="Tahoma"/>
                <w:sz w:val="20"/>
                <w:szCs w:val="20"/>
              </w:rPr>
              <w:t>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6D53" w14:textId="77777777" w:rsidR="00202246" w:rsidRPr="00202246" w:rsidRDefault="002022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Tiada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Tawaran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DBF2" w14:textId="77777777" w:rsidR="00202246" w:rsidRPr="00202246" w:rsidRDefault="002022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2246">
              <w:rPr>
                <w:rFonts w:ascii="Tahoma" w:hAnsi="Tahoma" w:cs="Tahoma"/>
                <w:sz w:val="20"/>
                <w:szCs w:val="20"/>
              </w:rPr>
              <w:t xml:space="preserve">4.1 Surat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daripada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pengilang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atau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pengedar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tempatan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tidak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disertakan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C819" w14:textId="77777777" w:rsidR="00202246" w:rsidRPr="00202246" w:rsidRDefault="002022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2246">
              <w:rPr>
                <w:rFonts w:ascii="Tahoma" w:hAnsi="Tahoma" w:cs="Tahoma"/>
                <w:sz w:val="20"/>
                <w:szCs w:val="20"/>
              </w:rPr>
              <w:t>MS</w:t>
            </w:r>
          </w:p>
        </w:tc>
      </w:tr>
      <w:tr w:rsidR="00202246" w:rsidRPr="00202246" w14:paraId="7F50A650" w14:textId="77777777" w:rsidTr="00202246">
        <w:trPr>
          <w:trHeight w:val="5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A794" w14:textId="77777777" w:rsidR="00202246" w:rsidRPr="00202246" w:rsidRDefault="002022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9D41" w14:textId="77777777" w:rsidR="00202246" w:rsidRPr="00202246" w:rsidRDefault="002022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Penilaian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Peringkat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 (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Spesifikasi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Wajib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7AD6" w14:textId="77777777" w:rsidR="00202246" w:rsidRPr="00202246" w:rsidRDefault="002022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2246">
              <w:rPr>
                <w:rFonts w:ascii="Tahoma" w:hAnsi="Tahoma" w:cs="Tahoma"/>
                <w:sz w:val="20"/>
                <w:szCs w:val="20"/>
              </w:rPr>
              <w:t>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54BC" w14:textId="77777777" w:rsidR="00202246" w:rsidRPr="00202246" w:rsidRDefault="002022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Tiada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Tawaran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86D6" w14:textId="77777777" w:rsidR="00202246" w:rsidRPr="00202246" w:rsidRDefault="002022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2246">
              <w:rPr>
                <w:rFonts w:ascii="Tahoma" w:hAnsi="Tahoma" w:cs="Tahoma"/>
                <w:sz w:val="20"/>
                <w:szCs w:val="20"/>
              </w:rPr>
              <w:t>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B814" w14:textId="77777777" w:rsidR="00202246" w:rsidRPr="00202246" w:rsidRDefault="002022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2246">
              <w:rPr>
                <w:rFonts w:ascii="Tahoma" w:hAnsi="Tahoma" w:cs="Tahoma"/>
                <w:sz w:val="20"/>
                <w:szCs w:val="20"/>
              </w:rPr>
              <w:t>MS</w:t>
            </w:r>
          </w:p>
        </w:tc>
      </w:tr>
      <w:tr w:rsidR="00202246" w:rsidRPr="00202246" w14:paraId="52C693C7" w14:textId="77777777" w:rsidTr="00202246">
        <w:trPr>
          <w:trHeight w:val="5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3D1A" w14:textId="77777777" w:rsidR="00202246" w:rsidRPr="00202246" w:rsidRDefault="002022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F9F9" w14:textId="77777777" w:rsidR="00202246" w:rsidRPr="00202246" w:rsidRDefault="002022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Penilaian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Peringkat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3 (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Spesifikasi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Teknikal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6BAC" w14:textId="77777777" w:rsidR="00202246" w:rsidRPr="00202246" w:rsidRDefault="002022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2246">
              <w:rPr>
                <w:rFonts w:ascii="Tahoma" w:hAnsi="Tahoma" w:cs="Tahoma"/>
                <w:sz w:val="20"/>
                <w:szCs w:val="20"/>
              </w:rPr>
              <w:t>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7163" w14:textId="77777777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Tiada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Tawaran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C859" w14:textId="77777777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A898" w14:textId="77777777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MS</w:t>
            </w:r>
          </w:p>
        </w:tc>
      </w:tr>
      <w:tr w:rsidR="00202246" w:rsidRPr="00202246" w14:paraId="1B83D67A" w14:textId="77777777" w:rsidTr="00D76272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1ADA" w14:textId="77777777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E3B5" w14:textId="77777777" w:rsidR="00202246" w:rsidRPr="00202246" w:rsidRDefault="002022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Harga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seunit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4750" w14:textId="638F05A5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7026" w14:textId="77777777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Tiada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Tawaran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4276" w14:textId="0C64F2E1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8ED8" w14:textId="2E24C324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02246" w:rsidRPr="00202246" w14:paraId="0C971B82" w14:textId="77777777" w:rsidTr="00D76272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D047" w14:textId="77777777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F1FC" w14:textId="77777777" w:rsidR="00202246" w:rsidRPr="00202246" w:rsidRDefault="002022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Harga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keseluruhan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213E" w14:textId="00D87DF6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396A" w14:textId="77777777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Tiada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Tawaran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74F2" w14:textId="17C6512C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2ECB" w14:textId="535EF61C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02246" w:rsidRPr="00202246" w14:paraId="2E237C0E" w14:textId="77777777" w:rsidTr="00202246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0426" w14:textId="77777777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E8F1" w14:textId="77777777" w:rsidR="00202246" w:rsidRPr="00202246" w:rsidRDefault="002022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Tempoh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hantaran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35CC" w14:textId="77777777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6-12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C18D" w14:textId="77777777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Tiada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Tawaran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3462" w14:textId="77777777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8 - 12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7EAC" w14:textId="77777777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6-8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minggu</w:t>
            </w:r>
            <w:proofErr w:type="spellEnd"/>
          </w:p>
        </w:tc>
      </w:tr>
      <w:tr w:rsidR="00202246" w:rsidRPr="00202246" w14:paraId="0BAD12EB" w14:textId="77777777" w:rsidTr="00202246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EA52" w14:textId="77777777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1F56" w14:textId="77777777" w:rsidR="00202246" w:rsidRPr="00202246" w:rsidRDefault="002022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Status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bumiputera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EE06" w14:textId="77777777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ya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3678" w14:textId="77777777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Tiada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Tawaran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6EB7" w14:textId="77777777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ya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2325" w14:textId="77777777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Tidak</w:t>
            </w:r>
            <w:proofErr w:type="spellEnd"/>
          </w:p>
        </w:tc>
      </w:tr>
      <w:tr w:rsidR="00202246" w:rsidRPr="00202246" w14:paraId="438857F1" w14:textId="77777777" w:rsidTr="00D76272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77FF" w14:textId="77777777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3512" w14:textId="77777777" w:rsidR="00202246" w:rsidRPr="00202246" w:rsidRDefault="002022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Tempoh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jaminan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DFA9" w14:textId="78CE6B77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346D" w14:textId="1CCCD32F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3839" w14:textId="143DAAC4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E202" w14:textId="7D1470F0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02246" w:rsidRPr="00202246" w14:paraId="6CA4F84E" w14:textId="77777777" w:rsidTr="00D76272">
        <w:trPr>
          <w:trHeight w:val="2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A3FF" w14:textId="77777777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A599B" w14:textId="77777777" w:rsidR="00202246" w:rsidRPr="00202246" w:rsidRDefault="002022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Jenama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/Model/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Buatan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85B3" w14:textId="75B9D1D9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D735" w14:textId="4551FF3E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C20D" w14:textId="1DC90F05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5699" w14:textId="21FDB9AE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02246" w:rsidRPr="00202246" w14:paraId="2AD500A1" w14:textId="77777777" w:rsidTr="00D76272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C88B" w14:textId="77777777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27E1" w14:textId="77777777" w:rsidR="00202246" w:rsidRPr="00202246" w:rsidRDefault="002022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Nama dan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alamat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pembekal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C319" w14:textId="4ADBF7EF" w:rsidR="00202246" w:rsidRPr="00202246" w:rsidRDefault="002022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6030" w14:textId="41F7649F" w:rsidR="00202246" w:rsidRPr="00202246" w:rsidRDefault="002022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DD91" w14:textId="4AC6A6BC" w:rsidR="00202246" w:rsidRPr="00202246" w:rsidRDefault="002022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CC22" w14:textId="74B47A59" w:rsidR="00202246" w:rsidRPr="00202246" w:rsidRDefault="002022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02246" w:rsidRPr="00202246" w14:paraId="7C363357" w14:textId="77777777" w:rsidTr="00202246">
        <w:trPr>
          <w:trHeight w:val="3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F6E1" w14:textId="77777777" w:rsidR="00202246" w:rsidRPr="00202246" w:rsidRDefault="002022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0023" w14:textId="77777777" w:rsidR="00202246" w:rsidRPr="00202246" w:rsidRDefault="002022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Pengesyoran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oleh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Jawatankuasa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Penilaian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Teknikal</w:t>
            </w:r>
            <w:proofErr w:type="spellEnd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color w:val="000000"/>
                <w:sz w:val="20"/>
                <w:szCs w:val="20"/>
              </w:rPr>
              <w:t>PTj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15DB" w14:textId="4733BB89" w:rsidR="00202246" w:rsidRPr="00202246" w:rsidRDefault="003644A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Tidak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disyorkan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kerana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melebih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harga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anggaran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55EB" w14:textId="77777777" w:rsidR="00202246" w:rsidRPr="00202246" w:rsidRDefault="00202246">
            <w:pPr>
              <w:rPr>
                <w:rFonts w:ascii="Tahoma" w:hAnsi="Tahoma" w:cs="Tahoma"/>
                <w:sz w:val="20"/>
                <w:szCs w:val="20"/>
              </w:rPr>
            </w:pPr>
            <w:r w:rsidRPr="0020224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C64D" w14:textId="6E3895C5" w:rsidR="00202246" w:rsidRPr="00202246" w:rsidRDefault="003644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Tidak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disyorkan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kerana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melebih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harga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anggaran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5F13" w14:textId="77777777" w:rsidR="00202246" w:rsidRPr="00202246" w:rsidRDefault="0020224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2246">
              <w:rPr>
                <w:rFonts w:ascii="Tahoma" w:hAnsi="Tahoma" w:cs="Tahoma"/>
                <w:b/>
                <w:bCs/>
                <w:sz w:val="20"/>
                <w:szCs w:val="20"/>
              </w:rPr>
              <w:t>Disyorkan</w:t>
            </w:r>
            <w:proofErr w:type="spellEnd"/>
            <w:r w:rsidRPr="0020224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b/>
                <w:bCs/>
                <w:sz w:val="20"/>
                <w:szCs w:val="20"/>
              </w:rPr>
              <w:t>sebagai</w:t>
            </w:r>
            <w:proofErr w:type="spellEnd"/>
            <w:r w:rsidRPr="0020224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b/>
                <w:bCs/>
                <w:sz w:val="20"/>
                <w:szCs w:val="20"/>
              </w:rPr>
              <w:t>pilihan</w:t>
            </w:r>
            <w:proofErr w:type="spellEnd"/>
            <w:r w:rsidRPr="0020224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b/>
                <w:bCs/>
                <w:sz w:val="20"/>
                <w:szCs w:val="20"/>
              </w:rPr>
              <w:t>pertama</w:t>
            </w:r>
            <w:proofErr w:type="spellEnd"/>
            <w:r w:rsidRPr="0020224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b/>
                <w:bCs/>
                <w:sz w:val="20"/>
                <w:szCs w:val="20"/>
              </w:rPr>
              <w:t>berdasarkan</w:t>
            </w:r>
            <w:proofErr w:type="spellEnd"/>
            <w:r w:rsidRPr="0020224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b/>
                <w:bCs/>
                <w:sz w:val="20"/>
                <w:szCs w:val="20"/>
              </w:rPr>
              <w:t>faktor-faktor</w:t>
            </w:r>
            <w:proofErr w:type="spellEnd"/>
            <w:r w:rsidRPr="0020224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b/>
                <w:bCs/>
                <w:sz w:val="20"/>
                <w:szCs w:val="20"/>
              </w:rPr>
              <w:t>berikut</w:t>
            </w:r>
            <w:proofErr w:type="spellEnd"/>
            <w:r w:rsidRPr="0020224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Pr="00202246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202246">
              <w:rPr>
                <w:rFonts w:ascii="Tahoma" w:hAnsi="Tahoma" w:cs="Tahoma"/>
                <w:sz w:val="20"/>
                <w:szCs w:val="20"/>
              </w:rPr>
              <w:t xml:space="preserve">a)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Memenuhi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kesemua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spesifikasi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wajib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peralatan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yang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telah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ditetapkan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Peratus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markah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tertinggi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iaitu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80%.</w:t>
            </w:r>
            <w:r w:rsidRPr="00202246">
              <w:rPr>
                <w:rFonts w:ascii="Tahoma" w:hAnsi="Tahoma" w:cs="Tahoma"/>
                <w:sz w:val="20"/>
                <w:szCs w:val="20"/>
              </w:rPr>
              <w:br/>
              <w:t xml:space="preserve">b)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Harga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yang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ditawarkan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adalah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yang </w:t>
            </w:r>
            <w:proofErr w:type="spellStart"/>
            <w:r w:rsidRPr="00202246">
              <w:rPr>
                <w:rFonts w:ascii="Tahoma" w:hAnsi="Tahoma" w:cs="Tahoma"/>
                <w:b/>
                <w:bCs/>
                <w:sz w:val="20"/>
                <w:szCs w:val="20"/>
              </w:rPr>
              <w:t>terendah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dan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tidak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melebihi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harga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anggaran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202246">
              <w:rPr>
                <w:rFonts w:ascii="Tahoma" w:hAnsi="Tahoma" w:cs="Tahoma"/>
                <w:sz w:val="20"/>
                <w:szCs w:val="20"/>
              </w:rPr>
              <w:br/>
              <w:t xml:space="preserve">c)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Jaminan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(warranty) yang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ditawarkan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adalah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 xml:space="preserve"> (2 </w:t>
            </w:r>
            <w:proofErr w:type="spellStart"/>
            <w:r w:rsidRPr="00202246">
              <w:rPr>
                <w:rFonts w:ascii="Tahoma" w:hAnsi="Tahoma" w:cs="Tahoma"/>
                <w:sz w:val="20"/>
                <w:szCs w:val="20"/>
              </w:rPr>
              <w:t>tahun</w:t>
            </w:r>
            <w:proofErr w:type="spellEnd"/>
            <w:r w:rsidRPr="00202246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</w:tbl>
    <w:p w14:paraId="73B251C6" w14:textId="1AF8201A" w:rsidR="0055369B" w:rsidRDefault="0055369B" w:rsidP="00CA1F85">
      <w:pPr>
        <w:tabs>
          <w:tab w:val="left" w:pos="8640"/>
          <w:tab w:val="left" w:pos="10710"/>
        </w:tabs>
        <w:rPr>
          <w:rFonts w:ascii="Tahoma" w:hAnsi="Tahoma" w:cs="Tahoma"/>
          <w:b/>
          <w:sz w:val="22"/>
          <w:szCs w:val="22"/>
        </w:rPr>
      </w:pPr>
    </w:p>
    <w:p w14:paraId="09186DB3" w14:textId="77777777" w:rsidR="00524CA1" w:rsidRPr="00753FC0" w:rsidRDefault="00944474" w:rsidP="00524CA1">
      <w:pPr>
        <w:tabs>
          <w:tab w:val="left" w:pos="10710"/>
        </w:tabs>
        <w:spacing w:line="36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*</w:t>
      </w:r>
      <w:proofErr w:type="gramStart"/>
      <w:r w:rsidR="00524CA1" w:rsidRPr="00753FC0">
        <w:rPr>
          <w:rFonts w:ascii="Tahoma" w:hAnsi="Tahoma" w:cs="Tahoma"/>
          <w:b/>
          <w:sz w:val="16"/>
          <w:szCs w:val="16"/>
        </w:rPr>
        <w:t>NOTA :</w:t>
      </w:r>
      <w:proofErr w:type="gramEnd"/>
      <w:r w:rsidR="00524CA1" w:rsidRPr="00753FC0">
        <w:rPr>
          <w:rFonts w:ascii="Tahoma" w:hAnsi="Tahoma" w:cs="Tahoma"/>
          <w:b/>
          <w:sz w:val="16"/>
          <w:szCs w:val="16"/>
        </w:rPr>
        <w:t xml:space="preserve"> </w:t>
      </w:r>
    </w:p>
    <w:p w14:paraId="0935129E" w14:textId="77777777" w:rsidR="00524CA1" w:rsidRPr="00753FC0" w:rsidRDefault="00944474" w:rsidP="00524CA1">
      <w:pPr>
        <w:tabs>
          <w:tab w:val="left" w:pos="1071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  <w:r w:rsidR="004F3943">
        <w:rPr>
          <w:rFonts w:ascii="Tahoma" w:hAnsi="Tahoma" w:cs="Tahoma"/>
          <w:sz w:val="16"/>
          <w:szCs w:val="16"/>
        </w:rPr>
        <w:t xml:space="preserve">MS </w:t>
      </w:r>
      <w:proofErr w:type="gramStart"/>
      <w:r w:rsidR="004F394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</w:t>
      </w:r>
      <w:r w:rsidR="00524CA1" w:rsidRPr="00753FC0">
        <w:rPr>
          <w:rFonts w:ascii="Tahoma" w:hAnsi="Tahoma" w:cs="Tahoma"/>
          <w:sz w:val="16"/>
          <w:szCs w:val="16"/>
        </w:rPr>
        <w:t>:</w:t>
      </w:r>
      <w:proofErr w:type="gramEnd"/>
      <w:r w:rsidR="00524CA1" w:rsidRPr="00753F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524CA1" w:rsidRPr="00753FC0">
        <w:rPr>
          <w:rFonts w:ascii="Tahoma" w:hAnsi="Tahoma" w:cs="Tahoma"/>
          <w:sz w:val="16"/>
          <w:szCs w:val="16"/>
        </w:rPr>
        <w:t>Memenuhi</w:t>
      </w:r>
      <w:proofErr w:type="spellEnd"/>
      <w:r w:rsidR="00524CA1" w:rsidRPr="00753F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524CA1" w:rsidRPr="00753FC0">
        <w:rPr>
          <w:rFonts w:ascii="Tahoma" w:hAnsi="Tahoma" w:cs="Tahoma"/>
          <w:sz w:val="16"/>
          <w:szCs w:val="16"/>
        </w:rPr>
        <w:t>Spesifikasi</w:t>
      </w:r>
      <w:proofErr w:type="spellEnd"/>
    </w:p>
    <w:p w14:paraId="5417FFC7" w14:textId="77777777" w:rsidR="00524CA1" w:rsidRPr="00753FC0" w:rsidRDefault="004F3943" w:rsidP="00524CA1">
      <w:pPr>
        <w:tabs>
          <w:tab w:val="left" w:pos="1071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  <w:proofErr w:type="gramStart"/>
      <w:r w:rsidR="00524CA1" w:rsidRPr="00753FC0">
        <w:rPr>
          <w:rFonts w:ascii="Tahoma" w:hAnsi="Tahoma" w:cs="Tahoma"/>
          <w:sz w:val="16"/>
          <w:szCs w:val="16"/>
        </w:rPr>
        <w:t>TMS :</w:t>
      </w:r>
      <w:proofErr w:type="gramEnd"/>
      <w:r w:rsidR="00524CA1" w:rsidRPr="00753F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524CA1" w:rsidRPr="00753FC0">
        <w:rPr>
          <w:rFonts w:ascii="Tahoma" w:hAnsi="Tahoma" w:cs="Tahoma"/>
          <w:sz w:val="16"/>
          <w:szCs w:val="16"/>
        </w:rPr>
        <w:t>Tidak</w:t>
      </w:r>
      <w:proofErr w:type="spellEnd"/>
      <w:r w:rsidR="00524CA1" w:rsidRPr="00753F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524CA1" w:rsidRPr="00753FC0">
        <w:rPr>
          <w:rFonts w:ascii="Tahoma" w:hAnsi="Tahoma" w:cs="Tahoma"/>
          <w:sz w:val="16"/>
          <w:szCs w:val="16"/>
        </w:rPr>
        <w:t>Memenuhi</w:t>
      </w:r>
      <w:proofErr w:type="spellEnd"/>
      <w:r w:rsidR="00524CA1" w:rsidRPr="00753F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524CA1" w:rsidRPr="00753FC0">
        <w:rPr>
          <w:rFonts w:ascii="Tahoma" w:hAnsi="Tahoma" w:cs="Tahoma"/>
          <w:sz w:val="16"/>
          <w:szCs w:val="16"/>
        </w:rPr>
        <w:t>Spesifikasi</w:t>
      </w:r>
      <w:proofErr w:type="spellEnd"/>
    </w:p>
    <w:p w14:paraId="37BC60F7" w14:textId="77777777" w:rsidR="00524CA1" w:rsidRPr="00753FC0" w:rsidRDefault="004F3943" w:rsidP="00524CA1">
      <w:pPr>
        <w:tabs>
          <w:tab w:val="left" w:pos="1071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  <w:r w:rsidR="00524CA1" w:rsidRPr="00753FC0">
        <w:rPr>
          <w:rFonts w:ascii="Tahoma" w:hAnsi="Tahoma" w:cs="Tahoma"/>
          <w:sz w:val="16"/>
          <w:szCs w:val="16"/>
        </w:rPr>
        <w:t xml:space="preserve">B   </w:t>
      </w:r>
      <w:proofErr w:type="gramStart"/>
      <w:r w:rsidR="00524CA1" w:rsidRPr="00753FC0">
        <w:rPr>
          <w:rFonts w:ascii="Tahoma" w:hAnsi="Tahoma" w:cs="Tahoma"/>
          <w:sz w:val="16"/>
          <w:szCs w:val="16"/>
        </w:rPr>
        <w:t xml:space="preserve">  :</w:t>
      </w:r>
      <w:proofErr w:type="gramEnd"/>
      <w:r w:rsidR="00524CA1" w:rsidRPr="00753FC0">
        <w:rPr>
          <w:rFonts w:ascii="Tahoma" w:hAnsi="Tahoma" w:cs="Tahoma"/>
          <w:sz w:val="16"/>
          <w:szCs w:val="16"/>
        </w:rPr>
        <w:t xml:space="preserve"> Bumiputera</w:t>
      </w:r>
    </w:p>
    <w:p w14:paraId="50E0BE3E" w14:textId="77777777" w:rsidR="00524CA1" w:rsidRDefault="004F3943" w:rsidP="00524CA1">
      <w:pPr>
        <w:tabs>
          <w:tab w:val="left" w:pos="1071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  <w:r w:rsidR="00524CA1" w:rsidRPr="00753FC0">
        <w:rPr>
          <w:rFonts w:ascii="Tahoma" w:hAnsi="Tahoma" w:cs="Tahoma"/>
          <w:sz w:val="16"/>
          <w:szCs w:val="16"/>
        </w:rPr>
        <w:t xml:space="preserve">BB </w:t>
      </w:r>
      <w:proofErr w:type="gramStart"/>
      <w:r w:rsidR="00524CA1" w:rsidRPr="00753FC0">
        <w:rPr>
          <w:rFonts w:ascii="Tahoma" w:hAnsi="Tahoma" w:cs="Tahoma"/>
          <w:sz w:val="16"/>
          <w:szCs w:val="16"/>
        </w:rPr>
        <w:t xml:space="preserve">  :</w:t>
      </w:r>
      <w:proofErr w:type="gramEnd"/>
      <w:r w:rsidR="00524CA1" w:rsidRPr="00753F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524CA1" w:rsidRPr="00753FC0">
        <w:rPr>
          <w:rFonts w:ascii="Tahoma" w:hAnsi="Tahoma" w:cs="Tahoma"/>
          <w:sz w:val="16"/>
          <w:szCs w:val="16"/>
        </w:rPr>
        <w:t>Bukan</w:t>
      </w:r>
      <w:proofErr w:type="spellEnd"/>
      <w:r w:rsidR="00524CA1" w:rsidRPr="00753F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524CA1" w:rsidRPr="00753FC0">
        <w:rPr>
          <w:rFonts w:ascii="Tahoma" w:hAnsi="Tahoma" w:cs="Tahoma"/>
          <w:sz w:val="16"/>
          <w:szCs w:val="16"/>
        </w:rPr>
        <w:t>Bumiputera</w:t>
      </w:r>
      <w:proofErr w:type="spellEnd"/>
      <w:r w:rsidR="00524CA1" w:rsidRPr="00753FC0">
        <w:rPr>
          <w:rFonts w:ascii="Tahoma" w:hAnsi="Tahoma" w:cs="Tahoma"/>
          <w:sz w:val="16"/>
          <w:szCs w:val="16"/>
        </w:rPr>
        <w:t xml:space="preserve">            </w:t>
      </w:r>
    </w:p>
    <w:p w14:paraId="58EF3A8C" w14:textId="77777777" w:rsidR="004C2A4E" w:rsidRDefault="004C2A4E" w:rsidP="00524CA1">
      <w:pPr>
        <w:tabs>
          <w:tab w:val="left" w:pos="10710"/>
        </w:tabs>
        <w:rPr>
          <w:rFonts w:ascii="Tahoma" w:hAnsi="Tahoma" w:cs="Tahoma"/>
          <w:sz w:val="16"/>
          <w:szCs w:val="16"/>
        </w:rPr>
      </w:pPr>
    </w:p>
    <w:p w14:paraId="6CA5E785" w14:textId="77777777" w:rsidR="004C2A4E" w:rsidRDefault="004C2A4E" w:rsidP="00524CA1">
      <w:pPr>
        <w:tabs>
          <w:tab w:val="left" w:pos="10710"/>
        </w:tabs>
        <w:rPr>
          <w:rFonts w:ascii="Tahoma" w:hAnsi="Tahoma" w:cs="Tahoma"/>
          <w:sz w:val="16"/>
          <w:szCs w:val="16"/>
        </w:rPr>
      </w:pPr>
    </w:p>
    <w:p w14:paraId="33AFD147" w14:textId="77777777" w:rsidR="004C2A4E" w:rsidRDefault="004C2A4E" w:rsidP="00524CA1">
      <w:pPr>
        <w:tabs>
          <w:tab w:val="left" w:pos="10710"/>
        </w:tabs>
        <w:rPr>
          <w:rFonts w:ascii="Tahoma" w:hAnsi="Tahoma" w:cs="Tahoma"/>
          <w:sz w:val="16"/>
          <w:szCs w:val="16"/>
        </w:rPr>
      </w:pPr>
    </w:p>
    <w:p w14:paraId="7AFC6349" w14:textId="77777777" w:rsidR="004C2A4E" w:rsidRDefault="004C2A4E" w:rsidP="00524CA1">
      <w:pPr>
        <w:tabs>
          <w:tab w:val="left" w:pos="10710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1"/>
      </w:tblGrid>
      <w:tr w:rsidR="0055369B" w:rsidRPr="00CF3A7A" w14:paraId="2E5BEC4D" w14:textId="77777777" w:rsidTr="00206DF6">
        <w:trPr>
          <w:trHeight w:val="567"/>
        </w:trPr>
        <w:tc>
          <w:tcPr>
            <w:tcW w:w="13181" w:type="dxa"/>
            <w:shd w:val="clear" w:color="auto" w:fill="auto"/>
            <w:vAlign w:val="center"/>
          </w:tcPr>
          <w:p w14:paraId="10EFB380" w14:textId="77777777" w:rsidR="0055369B" w:rsidRPr="00E54394" w:rsidRDefault="0055369B" w:rsidP="00206DF6">
            <w:pPr>
              <w:tabs>
                <w:tab w:val="left" w:pos="1071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E54394">
              <w:rPr>
                <w:rFonts w:ascii="Tahoma" w:hAnsi="Tahoma" w:cs="Tahoma"/>
                <w:sz w:val="20"/>
                <w:szCs w:val="20"/>
                <w:lang w:val="fi-FI"/>
              </w:rPr>
              <w:lastRenderedPageBreak/>
              <w:t xml:space="preserve">Jawatankuasa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Spesifikasi dan </w:t>
            </w:r>
            <w:r w:rsidRPr="00E54394">
              <w:rPr>
                <w:rFonts w:ascii="Tahoma" w:hAnsi="Tahoma" w:cs="Tahoma"/>
                <w:sz w:val="20"/>
                <w:szCs w:val="20"/>
                <w:lang w:val="fi-FI"/>
              </w:rPr>
              <w:t xml:space="preserve">Penilaian Teknikal </w:t>
            </w:r>
            <w:r w:rsidRPr="00E54394"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>Fa</w:t>
            </w:r>
            <w:r w:rsidRPr="00E54394"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  <w:t>kulti Teknologi Kejuruteraan Kelautan dan Informatik</w:t>
            </w:r>
            <w:r w:rsidRPr="00E54394">
              <w:rPr>
                <w:rFonts w:ascii="Tahoma" w:hAnsi="Tahoma" w:cs="Tahoma"/>
                <w:b/>
                <w:sz w:val="20"/>
                <w:szCs w:val="20"/>
                <w:lang w:val="fi-FI"/>
              </w:rPr>
              <w:t xml:space="preserve"> </w:t>
            </w:r>
            <w:r w:rsidRPr="00E54394">
              <w:rPr>
                <w:rFonts w:ascii="Tahoma" w:hAnsi="Tahoma" w:cs="Tahoma"/>
                <w:sz w:val="20"/>
                <w:szCs w:val="20"/>
                <w:lang w:val="fi-FI"/>
              </w:rPr>
              <w:t xml:space="preserve">dengan ini bersetuju untuk mengesyorkan </w:t>
            </w:r>
            <w:proofErr w:type="spellStart"/>
            <w:r w:rsidRPr="00E54394">
              <w:rPr>
                <w:rFonts w:ascii="Tahoma" w:hAnsi="Tahoma" w:cs="Tahoma"/>
                <w:b/>
                <w:bCs/>
                <w:sz w:val="20"/>
                <w:szCs w:val="20"/>
              </w:rPr>
              <w:t>Sebut</w:t>
            </w:r>
            <w:proofErr w:type="spellEnd"/>
            <w:r w:rsidRPr="00E543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54394">
              <w:rPr>
                <w:rFonts w:ascii="Tahoma" w:hAnsi="Tahoma" w:cs="Tahoma"/>
                <w:b/>
                <w:bCs/>
                <w:sz w:val="20"/>
                <w:szCs w:val="20"/>
              </w:rPr>
              <w:t>Harga</w:t>
            </w:r>
            <w:proofErr w:type="spellEnd"/>
            <w:r w:rsidRPr="00E543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54394">
              <w:rPr>
                <w:rFonts w:ascii="Tahoma" w:hAnsi="Tahoma" w:cs="Tahoma"/>
                <w:b/>
                <w:bCs/>
                <w:sz w:val="20"/>
                <w:szCs w:val="20"/>
              </w:rPr>
              <w:t>Membekal</w:t>
            </w:r>
            <w:proofErr w:type="spellEnd"/>
            <w:r w:rsidRPr="00E543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54394">
              <w:rPr>
                <w:rFonts w:ascii="Tahoma" w:hAnsi="Tahoma" w:cs="Tahoma"/>
                <w:b/>
                <w:bCs/>
                <w:sz w:val="20"/>
                <w:szCs w:val="20"/>
              </w:rPr>
              <w:t>Menghantar</w:t>
            </w:r>
            <w:proofErr w:type="spellEnd"/>
            <w:r w:rsidRPr="00E543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54394">
              <w:rPr>
                <w:rFonts w:ascii="Tahoma" w:hAnsi="Tahoma" w:cs="Tahoma"/>
                <w:b/>
                <w:bCs/>
                <w:sz w:val="20"/>
                <w:szCs w:val="20"/>
              </w:rPr>
              <w:t>Memasang</w:t>
            </w:r>
            <w:proofErr w:type="spellEnd"/>
            <w:r w:rsidRPr="00E543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54394">
              <w:rPr>
                <w:rFonts w:ascii="Tahoma" w:hAnsi="Tahoma" w:cs="Tahoma"/>
                <w:b/>
                <w:bCs/>
                <w:sz w:val="20"/>
                <w:szCs w:val="20"/>
              </w:rPr>
              <w:t>Menguji</w:t>
            </w:r>
            <w:proofErr w:type="spellEnd"/>
            <w:r w:rsidRPr="00E543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Pr="00E54394">
              <w:rPr>
                <w:rFonts w:ascii="Tahoma" w:hAnsi="Tahoma" w:cs="Tahoma"/>
                <w:b/>
                <w:bCs/>
                <w:sz w:val="20"/>
                <w:szCs w:val="20"/>
              </w:rPr>
              <w:t>Menugasmula</w:t>
            </w:r>
            <w:proofErr w:type="spellEnd"/>
            <w:r w:rsidRPr="00E543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54394">
              <w:rPr>
                <w:rFonts w:ascii="Tahoma" w:hAnsi="Tahoma" w:cs="Tahoma"/>
                <w:b/>
                <w:bCs/>
                <w:sz w:val="20"/>
                <w:szCs w:val="20"/>
              </w:rPr>
              <w:t>Peralatan</w:t>
            </w:r>
            <w:proofErr w:type="spellEnd"/>
            <w:r w:rsidRPr="00E543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54394">
              <w:rPr>
                <w:rFonts w:ascii="Tahoma" w:hAnsi="Tahoma" w:cs="Tahoma"/>
                <w:b/>
                <w:bCs/>
                <w:sz w:val="20"/>
                <w:szCs w:val="20"/>
              </w:rPr>
              <w:t>Makmal</w:t>
            </w:r>
            <w:proofErr w:type="spellEnd"/>
            <w:r w:rsidRPr="00E543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54394">
              <w:rPr>
                <w:rFonts w:ascii="Tahoma" w:hAnsi="Tahoma" w:cs="Tahoma"/>
                <w:b/>
                <w:bCs/>
                <w:sz w:val="20"/>
                <w:szCs w:val="20"/>
              </w:rPr>
              <w:t>Untuk</w:t>
            </w:r>
            <w:proofErr w:type="spellEnd"/>
            <w:r w:rsidRPr="00E543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54394">
              <w:rPr>
                <w:rFonts w:ascii="Tahoma" w:hAnsi="Tahoma" w:cs="Tahoma"/>
                <w:b/>
                <w:bCs/>
                <w:sz w:val="20"/>
                <w:szCs w:val="20"/>
              </w:rPr>
              <w:t>Kegunaan</w:t>
            </w:r>
            <w:proofErr w:type="spellEnd"/>
            <w:r w:rsidRPr="00E543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54394">
              <w:rPr>
                <w:rFonts w:ascii="Tahoma" w:hAnsi="Tahoma" w:cs="Tahoma"/>
                <w:b/>
                <w:bCs/>
                <w:sz w:val="20"/>
                <w:szCs w:val="20"/>
              </w:rPr>
              <w:t>Universiti</w:t>
            </w:r>
            <w:proofErr w:type="spellEnd"/>
            <w:r w:rsidRPr="00E543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Malaysia Terengganu –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Personal Aerosol Monitor</w:t>
            </w:r>
            <w:r w:rsidRPr="00E54394">
              <w:rPr>
                <w:rFonts w:ascii="Tahoma" w:hAnsi="Tahoma" w:cs="Tahoma"/>
                <w:sz w:val="20"/>
                <w:szCs w:val="20"/>
                <w:lang w:val="fi-FI"/>
              </w:rPr>
              <w:t xml:space="preserve"> kepada :</w:t>
            </w:r>
          </w:p>
          <w:p w14:paraId="56C5F111" w14:textId="77777777" w:rsidR="0055369B" w:rsidRPr="00E54394" w:rsidRDefault="0055369B" w:rsidP="00206DF6">
            <w:pPr>
              <w:tabs>
                <w:tab w:val="left" w:pos="1071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14:paraId="02BE0287" w14:textId="5E4D218B" w:rsidR="0055369B" w:rsidRPr="00E54394" w:rsidRDefault="0055369B" w:rsidP="00206DF6">
            <w:pPr>
              <w:tabs>
                <w:tab w:val="left" w:pos="1071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E54394">
              <w:rPr>
                <w:rFonts w:ascii="Tahoma" w:hAnsi="Tahoma" w:cs="Tahoma"/>
                <w:sz w:val="20"/>
                <w:szCs w:val="20"/>
                <w:lang w:val="fi-FI"/>
              </w:rPr>
              <w:t xml:space="preserve">Penyebut harga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>4/4</w:t>
            </w:r>
            <w:r w:rsidRPr="00E54394"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 xml:space="preserve"> </w:t>
            </w:r>
            <w:r w:rsidR="00D76272"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>Nama Pembekal</w:t>
            </w:r>
            <w:r w:rsidRPr="00E54394"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 xml:space="preserve"> </w:t>
            </w:r>
            <w:r w:rsidRPr="00E54394">
              <w:rPr>
                <w:rFonts w:ascii="Tahoma" w:hAnsi="Tahoma" w:cs="Tahoma"/>
                <w:sz w:val="20"/>
                <w:szCs w:val="20"/>
                <w:lang w:val="fi-FI"/>
              </w:rPr>
              <w:t>di alamat</w:t>
            </w:r>
            <w:r w:rsidRPr="00E54394"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 xml:space="preserve"> </w:t>
            </w:r>
            <w:r w:rsidR="00D76272"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>alamat Pembekal</w:t>
            </w:r>
            <w:r w:rsidRPr="00E54394">
              <w:rPr>
                <w:rFonts w:ascii="Tahoma" w:hAnsi="Tahoma" w:cs="Tahoma"/>
                <w:sz w:val="20"/>
                <w:szCs w:val="20"/>
                <w:lang w:val="fi-FI"/>
              </w:rPr>
              <w:t xml:space="preserve"> dengan harga tawaran sebanyak </w:t>
            </w:r>
            <w:r w:rsidRPr="00E54394"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 xml:space="preserve">RM </w:t>
            </w:r>
            <w:r w:rsidR="00D76272"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>##</w:t>
            </w:r>
            <w:r w:rsidRPr="00E54394"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>,</w:t>
            </w:r>
            <w:r w:rsidR="00D76272"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>000</w:t>
            </w:r>
            <w:bookmarkStart w:id="0" w:name="_GoBack"/>
            <w:bookmarkEnd w:id="0"/>
            <w:r w:rsidRPr="00E54394"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>.00 seunit</w:t>
            </w:r>
            <w:r w:rsidRPr="00E54394">
              <w:rPr>
                <w:rFonts w:ascii="Tahoma" w:hAnsi="Tahoma" w:cs="Tahoma"/>
                <w:sz w:val="20"/>
                <w:szCs w:val="20"/>
                <w:lang w:val="fi-FI"/>
              </w:rPr>
              <w:t xml:space="preserve"> dan </w:t>
            </w:r>
            <w:r w:rsidRPr="00E54394"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>tempoh hantaran 6 - 8 minggu</w:t>
            </w:r>
            <w:r w:rsidRPr="00E54394">
              <w:rPr>
                <w:rFonts w:ascii="Tahoma" w:hAnsi="Tahoma" w:cs="Tahoma"/>
                <w:sz w:val="20"/>
                <w:szCs w:val="20"/>
                <w:lang w:val="fi-FI"/>
              </w:rPr>
              <w:t>.</w:t>
            </w:r>
            <w:r w:rsidRPr="00E54394">
              <w:rPr>
                <w:rFonts w:ascii="Tahoma" w:hAnsi="Tahoma" w:cs="Tahoma"/>
                <w:b/>
                <w:sz w:val="20"/>
                <w:szCs w:val="20"/>
                <w:lang w:val="fi-FI"/>
              </w:rPr>
              <w:t xml:space="preserve"> </w:t>
            </w:r>
            <w:r w:rsidRPr="00E54394">
              <w:rPr>
                <w:rFonts w:ascii="Tahoma" w:hAnsi="Tahoma" w:cs="Tahoma"/>
                <w:sz w:val="20"/>
                <w:szCs w:val="20"/>
                <w:lang w:val="fi-FI"/>
              </w:rPr>
              <w:t>Kriteria pengesyoran adalah :</w:t>
            </w:r>
          </w:p>
          <w:p w14:paraId="4E73B75B" w14:textId="77777777" w:rsidR="0055369B" w:rsidRPr="00510E9D" w:rsidRDefault="0055369B" w:rsidP="00206DF6">
            <w:pPr>
              <w:ind w:left="72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510E9D">
              <w:rPr>
                <w:rFonts w:ascii="Tahoma" w:hAnsi="Tahoma" w:cs="Tahoma"/>
                <w:sz w:val="20"/>
                <w:szCs w:val="20"/>
                <w:lang w:val="fi-FI"/>
              </w:rPr>
              <w:t>1) Penyebut harga telah memenuhi penilaian teknikal yang telah ditetapkan; dan</w:t>
            </w:r>
          </w:p>
          <w:p w14:paraId="484DEE62" w14:textId="77777777" w:rsidR="0055369B" w:rsidRDefault="0055369B" w:rsidP="00206DF6">
            <w:pPr>
              <w:ind w:left="72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510E9D">
              <w:rPr>
                <w:rFonts w:ascii="Tahoma" w:hAnsi="Tahoma" w:cs="Tahoma"/>
                <w:sz w:val="20"/>
                <w:szCs w:val="20"/>
                <w:lang w:val="fi-FI"/>
              </w:rPr>
              <w:t xml:space="preserve">2) Tawaran harga terendah yang dianalisis secara terperinci iaitu -1.7 % berbanding anggaran jabatan </w:t>
            </w:r>
          </w:p>
          <w:p w14:paraId="70BF0BA7" w14:textId="77777777" w:rsidR="0055369B" w:rsidRPr="00E54394" w:rsidRDefault="0055369B" w:rsidP="00206DF6">
            <w:pPr>
              <w:ind w:left="72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14:paraId="6C2EEEA4" w14:textId="77777777" w:rsidR="0055369B" w:rsidRPr="00874B5B" w:rsidRDefault="0055369B" w:rsidP="00206D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875" w:type="dxa"/>
              <w:tblLook w:val="04A0" w:firstRow="1" w:lastRow="0" w:firstColumn="1" w:lastColumn="0" w:noHBand="0" w:noVBand="1"/>
            </w:tblPr>
            <w:tblGrid>
              <w:gridCol w:w="4961"/>
              <w:gridCol w:w="4961"/>
            </w:tblGrid>
            <w:tr w:rsidR="0055369B" w14:paraId="313571CE" w14:textId="77777777" w:rsidTr="00206DF6">
              <w:tc>
                <w:tcPr>
                  <w:tcW w:w="9922" w:type="dxa"/>
                  <w:gridSpan w:val="2"/>
                  <w:shd w:val="clear" w:color="auto" w:fill="AEAAAA" w:themeFill="background2" w:themeFillShade="BF"/>
                </w:tcPr>
                <w:p w14:paraId="5F85F5D9" w14:textId="77777777" w:rsidR="0055369B" w:rsidRPr="00874B5B" w:rsidRDefault="0055369B" w:rsidP="00206DF6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fi-FI"/>
                    </w:rPr>
                  </w:pPr>
                  <w:r w:rsidRPr="00874B5B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fi-FI"/>
                    </w:rPr>
                    <w:t xml:space="preserve">Jawatankuasa 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fi-FI"/>
                    </w:rPr>
                    <w:t xml:space="preserve">Spesifikasi dan </w:t>
                  </w:r>
                  <w:r w:rsidRPr="00874B5B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fi-FI"/>
                    </w:rPr>
                    <w:t>Penilaian Teknikal</w:t>
                  </w:r>
                </w:p>
              </w:tc>
            </w:tr>
            <w:tr w:rsidR="0055369B" w14:paraId="75BEC56B" w14:textId="77777777" w:rsidTr="00206DF6">
              <w:tc>
                <w:tcPr>
                  <w:tcW w:w="9922" w:type="dxa"/>
                  <w:gridSpan w:val="2"/>
                </w:tcPr>
                <w:p w14:paraId="6A5BBBDB" w14:textId="77777777" w:rsidR="0055369B" w:rsidRDefault="0055369B" w:rsidP="00206DF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Pengerusi</w:t>
                  </w:r>
                </w:p>
                <w:p w14:paraId="5C42C076" w14:textId="77777777" w:rsidR="0055369B" w:rsidRDefault="0055369B" w:rsidP="00206DF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  <w:p w14:paraId="07DE4B08" w14:textId="77777777" w:rsidR="0055369B" w:rsidRDefault="0055369B" w:rsidP="00206DF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  <w:p w14:paraId="75F1356A" w14:textId="77777777" w:rsidR="0055369B" w:rsidRDefault="0055369B" w:rsidP="00206DF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  <w:p w14:paraId="419B1699" w14:textId="77777777" w:rsidR="0055369B" w:rsidRDefault="0055369B" w:rsidP="00206DF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..........................</w:t>
                  </w:r>
                </w:p>
              </w:tc>
            </w:tr>
            <w:tr w:rsidR="0055369B" w14:paraId="5041F911" w14:textId="77777777" w:rsidTr="00206DF6">
              <w:tc>
                <w:tcPr>
                  <w:tcW w:w="4961" w:type="dxa"/>
                </w:tcPr>
                <w:p w14:paraId="32A891E8" w14:textId="77777777" w:rsidR="0055369B" w:rsidRDefault="0055369B" w:rsidP="00206DF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Ahli</w:t>
                  </w:r>
                </w:p>
                <w:p w14:paraId="07F24AD3" w14:textId="77777777" w:rsidR="0055369B" w:rsidRDefault="0055369B" w:rsidP="00206DF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  <w:p w14:paraId="752D3673" w14:textId="77777777" w:rsidR="0055369B" w:rsidRDefault="0055369B" w:rsidP="00206DF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  <w:p w14:paraId="628EC3A6" w14:textId="77777777" w:rsidR="0055369B" w:rsidRDefault="0055369B" w:rsidP="00206DF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  <w:p w14:paraId="19F4AA79" w14:textId="77777777" w:rsidR="0055369B" w:rsidRDefault="0055369B" w:rsidP="00206DF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..........................</w:t>
                  </w:r>
                </w:p>
              </w:tc>
              <w:tc>
                <w:tcPr>
                  <w:tcW w:w="4961" w:type="dxa"/>
                </w:tcPr>
                <w:p w14:paraId="5A3C9E66" w14:textId="77777777" w:rsidR="0055369B" w:rsidRDefault="0055369B" w:rsidP="00206DF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Ahli</w:t>
                  </w:r>
                </w:p>
                <w:p w14:paraId="6295A2F8" w14:textId="77777777" w:rsidR="0055369B" w:rsidRDefault="0055369B" w:rsidP="00206DF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  <w:p w14:paraId="2199DDDC" w14:textId="77777777" w:rsidR="0055369B" w:rsidRDefault="0055369B" w:rsidP="00206DF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  <w:p w14:paraId="26E10BA1" w14:textId="77777777" w:rsidR="0055369B" w:rsidRDefault="0055369B" w:rsidP="00206DF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  <w:p w14:paraId="2287D6A3" w14:textId="77777777" w:rsidR="0055369B" w:rsidRDefault="0055369B" w:rsidP="00206DF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..........................</w:t>
                  </w:r>
                </w:p>
              </w:tc>
            </w:tr>
            <w:tr w:rsidR="0055369B" w14:paraId="2AC6E20C" w14:textId="77777777" w:rsidTr="00206DF6">
              <w:tc>
                <w:tcPr>
                  <w:tcW w:w="4961" w:type="dxa"/>
                </w:tcPr>
                <w:p w14:paraId="0DFCD074" w14:textId="77777777" w:rsidR="0055369B" w:rsidRDefault="0055369B" w:rsidP="00206DF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Ahli</w:t>
                  </w:r>
                </w:p>
                <w:p w14:paraId="36D5AC5C" w14:textId="77777777" w:rsidR="0055369B" w:rsidRDefault="0055369B" w:rsidP="00206DF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  <w:p w14:paraId="3E42246E" w14:textId="77777777" w:rsidR="0055369B" w:rsidRDefault="0055369B" w:rsidP="00206DF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  <w:p w14:paraId="0A7C7617" w14:textId="77777777" w:rsidR="0055369B" w:rsidRDefault="0055369B" w:rsidP="00206DF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  <w:p w14:paraId="63CB19EF" w14:textId="77777777" w:rsidR="0055369B" w:rsidRDefault="0055369B" w:rsidP="00206DF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..........................</w:t>
                  </w:r>
                </w:p>
              </w:tc>
              <w:tc>
                <w:tcPr>
                  <w:tcW w:w="4961" w:type="dxa"/>
                </w:tcPr>
                <w:p w14:paraId="01AECDE7" w14:textId="77777777" w:rsidR="0055369B" w:rsidRDefault="0055369B" w:rsidP="00206DF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Ahli</w:t>
                  </w:r>
                </w:p>
                <w:p w14:paraId="2A1DD5DC" w14:textId="77777777" w:rsidR="0055369B" w:rsidRDefault="0055369B" w:rsidP="00206DF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  <w:p w14:paraId="55A22294" w14:textId="77777777" w:rsidR="0055369B" w:rsidRDefault="0055369B" w:rsidP="00206DF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  <w:p w14:paraId="48156773" w14:textId="77777777" w:rsidR="0055369B" w:rsidRDefault="0055369B" w:rsidP="00206DF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  <w:p w14:paraId="782E7EE4" w14:textId="77777777" w:rsidR="0055369B" w:rsidRDefault="0055369B" w:rsidP="00206DF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..........................</w:t>
                  </w:r>
                </w:p>
              </w:tc>
            </w:tr>
            <w:tr w:rsidR="0055369B" w14:paraId="63791298" w14:textId="77777777" w:rsidTr="00206DF6">
              <w:tc>
                <w:tcPr>
                  <w:tcW w:w="4961" w:type="dxa"/>
                </w:tcPr>
                <w:p w14:paraId="2ADAAB85" w14:textId="77777777" w:rsidR="0055369B" w:rsidRDefault="0055369B" w:rsidP="00206DF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Setiausaha</w:t>
                  </w:r>
                </w:p>
                <w:p w14:paraId="21F2D9E5" w14:textId="77777777" w:rsidR="0055369B" w:rsidRDefault="0055369B" w:rsidP="00206DF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  <w:p w14:paraId="7C9DF217" w14:textId="77777777" w:rsidR="0055369B" w:rsidRDefault="0055369B" w:rsidP="00206DF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  <w:p w14:paraId="525D5CA2" w14:textId="77777777" w:rsidR="0055369B" w:rsidRDefault="0055369B" w:rsidP="00206DF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  <w:p w14:paraId="62B78B7D" w14:textId="77777777" w:rsidR="0055369B" w:rsidRDefault="0055369B" w:rsidP="00206DF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..........................</w:t>
                  </w:r>
                </w:p>
              </w:tc>
              <w:tc>
                <w:tcPr>
                  <w:tcW w:w="4961" w:type="dxa"/>
                </w:tcPr>
                <w:p w14:paraId="366F360B" w14:textId="77777777" w:rsidR="0055369B" w:rsidRDefault="0055369B" w:rsidP="00206DF6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36CB3FD0" w14:textId="77777777" w:rsidR="0055369B" w:rsidRPr="00E54394" w:rsidRDefault="0055369B" w:rsidP="00206DF6">
            <w:pPr>
              <w:jc w:val="both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</w:tr>
    </w:tbl>
    <w:p w14:paraId="1785025E" w14:textId="77777777" w:rsidR="0055369B" w:rsidRDefault="0055369B" w:rsidP="0055369B">
      <w:pPr>
        <w:rPr>
          <w:sz w:val="20"/>
          <w:szCs w:val="20"/>
        </w:rPr>
      </w:pPr>
      <w:proofErr w:type="spellStart"/>
      <w:r w:rsidRPr="00874B5B">
        <w:rPr>
          <w:rFonts w:ascii="Tahoma" w:hAnsi="Tahoma" w:cs="Tahoma"/>
          <w:b/>
          <w:sz w:val="20"/>
          <w:szCs w:val="20"/>
        </w:rPr>
        <w:t>Disahkan</w:t>
      </w:r>
      <w:proofErr w:type="spellEnd"/>
      <w:r w:rsidRPr="00874B5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874B5B">
        <w:rPr>
          <w:rFonts w:ascii="Tahoma" w:hAnsi="Tahoma" w:cs="Tahoma"/>
          <w:b/>
          <w:sz w:val="20"/>
          <w:szCs w:val="20"/>
        </w:rPr>
        <w:t>bahawa</w:t>
      </w:r>
      <w:proofErr w:type="spellEnd"/>
      <w:r w:rsidRPr="00874B5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874B5B">
        <w:rPr>
          <w:rFonts w:ascii="Tahoma" w:hAnsi="Tahoma" w:cs="Tahoma"/>
          <w:b/>
          <w:sz w:val="20"/>
          <w:szCs w:val="20"/>
        </w:rPr>
        <w:t>nilai</w:t>
      </w:r>
      <w:proofErr w:type="spellEnd"/>
      <w:r w:rsidRPr="00874B5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874B5B">
        <w:rPr>
          <w:rFonts w:ascii="Tahoma" w:hAnsi="Tahoma" w:cs="Tahoma"/>
          <w:b/>
          <w:sz w:val="20"/>
          <w:szCs w:val="20"/>
        </w:rPr>
        <w:t>pembelian</w:t>
      </w:r>
      <w:proofErr w:type="spellEnd"/>
      <w:r w:rsidRPr="00874B5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874B5B">
        <w:rPr>
          <w:rFonts w:ascii="Tahoma" w:hAnsi="Tahoma" w:cs="Tahoma"/>
          <w:b/>
          <w:sz w:val="20"/>
          <w:szCs w:val="20"/>
        </w:rPr>
        <w:t>bagi</w:t>
      </w:r>
      <w:proofErr w:type="spellEnd"/>
      <w:r w:rsidRPr="00874B5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874B5B">
        <w:rPr>
          <w:rFonts w:ascii="Tahoma" w:hAnsi="Tahoma" w:cs="Tahoma"/>
          <w:b/>
          <w:sz w:val="20"/>
          <w:szCs w:val="20"/>
        </w:rPr>
        <w:t>bekalan</w:t>
      </w:r>
      <w:proofErr w:type="spellEnd"/>
      <w:r w:rsidRPr="00874B5B">
        <w:rPr>
          <w:rFonts w:ascii="Tahoma" w:hAnsi="Tahoma" w:cs="Tahoma"/>
          <w:b/>
          <w:sz w:val="20"/>
          <w:szCs w:val="20"/>
        </w:rPr>
        <w:t>/</w:t>
      </w:r>
      <w:proofErr w:type="spellStart"/>
      <w:r w:rsidRPr="00874B5B">
        <w:rPr>
          <w:rFonts w:ascii="Tahoma" w:hAnsi="Tahoma" w:cs="Tahoma"/>
          <w:b/>
          <w:sz w:val="20"/>
          <w:szCs w:val="20"/>
        </w:rPr>
        <w:t>perkhidmatan</w:t>
      </w:r>
      <w:proofErr w:type="spellEnd"/>
      <w:r w:rsidRPr="00874B5B">
        <w:rPr>
          <w:rFonts w:ascii="Tahoma" w:hAnsi="Tahoma" w:cs="Tahoma"/>
          <w:b/>
          <w:sz w:val="20"/>
          <w:szCs w:val="20"/>
        </w:rPr>
        <w:t xml:space="preserve"> di </w:t>
      </w:r>
      <w:proofErr w:type="spellStart"/>
      <w:r w:rsidRPr="00874B5B">
        <w:rPr>
          <w:rFonts w:ascii="Tahoma" w:hAnsi="Tahoma" w:cs="Tahoma"/>
          <w:b/>
          <w:sz w:val="20"/>
          <w:szCs w:val="20"/>
        </w:rPr>
        <w:t>atas</w:t>
      </w:r>
      <w:proofErr w:type="spellEnd"/>
      <w:r w:rsidRPr="00874B5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874B5B">
        <w:rPr>
          <w:rFonts w:ascii="Tahoma" w:hAnsi="Tahoma" w:cs="Tahoma"/>
          <w:b/>
          <w:sz w:val="20"/>
          <w:szCs w:val="20"/>
        </w:rPr>
        <w:t>tidak</w:t>
      </w:r>
      <w:proofErr w:type="spellEnd"/>
      <w:r w:rsidRPr="00874B5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874B5B">
        <w:rPr>
          <w:rFonts w:ascii="Tahoma" w:hAnsi="Tahoma" w:cs="Tahoma"/>
          <w:b/>
          <w:sz w:val="20"/>
          <w:szCs w:val="20"/>
        </w:rPr>
        <w:t>melebihi</w:t>
      </w:r>
      <w:proofErr w:type="spellEnd"/>
      <w:r w:rsidRPr="00874B5B">
        <w:rPr>
          <w:rFonts w:ascii="Tahoma" w:hAnsi="Tahoma" w:cs="Tahoma"/>
          <w:b/>
          <w:sz w:val="20"/>
          <w:szCs w:val="20"/>
        </w:rPr>
        <w:t xml:space="preserve"> RM50,000 </w:t>
      </w:r>
      <w:proofErr w:type="spellStart"/>
      <w:r w:rsidRPr="00874B5B">
        <w:rPr>
          <w:rFonts w:ascii="Tahoma" w:hAnsi="Tahoma" w:cs="Tahoma"/>
          <w:b/>
          <w:sz w:val="20"/>
          <w:szCs w:val="20"/>
        </w:rPr>
        <w:t>setahun</w:t>
      </w:r>
      <w:proofErr w:type="spellEnd"/>
      <w:r w:rsidRPr="00874B5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874B5B">
        <w:rPr>
          <w:rFonts w:ascii="Tahoma" w:hAnsi="Tahoma" w:cs="Tahoma"/>
          <w:b/>
          <w:sz w:val="20"/>
          <w:szCs w:val="20"/>
        </w:rPr>
        <w:t>bagi</w:t>
      </w:r>
      <w:proofErr w:type="spellEnd"/>
      <w:r w:rsidRPr="00874B5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874B5B">
        <w:rPr>
          <w:rFonts w:ascii="Tahoma" w:hAnsi="Tahoma" w:cs="Tahoma"/>
          <w:b/>
          <w:sz w:val="20"/>
          <w:szCs w:val="20"/>
        </w:rPr>
        <w:t>Tahun</w:t>
      </w:r>
      <w:proofErr w:type="spellEnd"/>
      <w:r w:rsidRPr="00874B5B">
        <w:rPr>
          <w:rFonts w:ascii="Tahoma" w:hAnsi="Tahoma" w:cs="Tahoma"/>
          <w:b/>
          <w:sz w:val="20"/>
          <w:szCs w:val="20"/>
        </w:rPr>
        <w:t xml:space="preserve"> 2020</w:t>
      </w:r>
    </w:p>
    <w:p w14:paraId="64B8930F" w14:textId="77777777" w:rsidR="0055369B" w:rsidRPr="00EA7851" w:rsidRDefault="0055369B" w:rsidP="0055369B">
      <w:pPr>
        <w:rPr>
          <w:vanish/>
          <w:sz w:val="20"/>
          <w:szCs w:val="20"/>
        </w:rPr>
      </w:pPr>
    </w:p>
    <w:p w14:paraId="17EE8829" w14:textId="77777777" w:rsidR="0055369B" w:rsidRPr="00CF3A7A" w:rsidRDefault="0055369B" w:rsidP="0055369B">
      <w:pPr>
        <w:tabs>
          <w:tab w:val="left" w:pos="8640"/>
          <w:tab w:val="left" w:pos="10710"/>
        </w:tabs>
        <w:rPr>
          <w:vanish/>
        </w:rPr>
      </w:pPr>
      <w:proofErr w:type="gramStart"/>
      <w:r w:rsidRPr="00EA7851">
        <w:rPr>
          <w:rFonts w:ascii="Tahoma" w:hAnsi="Tahoma" w:cs="Tahoma"/>
          <w:b/>
          <w:sz w:val="20"/>
          <w:szCs w:val="20"/>
        </w:rPr>
        <w:t>Nota :</w:t>
      </w:r>
      <w:proofErr w:type="gramEnd"/>
      <w:r w:rsidRPr="00EA7851">
        <w:rPr>
          <w:rFonts w:ascii="Tahoma" w:hAnsi="Tahoma" w:cs="Tahoma"/>
          <w:sz w:val="20"/>
          <w:szCs w:val="20"/>
          <w:lang w:val="fi-FI"/>
        </w:rPr>
        <w:t xml:space="preserve">   * </w:t>
      </w:r>
      <w:r w:rsidRPr="00EA7851">
        <w:rPr>
          <w:rFonts w:ascii="Tahoma" w:hAnsi="Tahoma" w:cs="Tahoma"/>
          <w:b/>
          <w:sz w:val="20"/>
          <w:szCs w:val="20"/>
          <w:lang w:val="fi-FI"/>
        </w:rPr>
        <w:t>% Perbandingan Anggaran Jabatan = (Harga tawaran – Anggaran Jabatan)/ Anggaran Jabatan x 100</w:t>
      </w:r>
      <w:r w:rsidRPr="00EA5B1C">
        <w:rPr>
          <w:rFonts w:ascii="Tahoma" w:hAnsi="Tahoma" w:cs="Tahoma"/>
          <w:b/>
          <w:sz w:val="20"/>
          <w:szCs w:val="20"/>
          <w:lang w:val="fi-FI"/>
        </w:rPr>
        <w:t xml:space="preserve"> </w:t>
      </w:r>
    </w:p>
    <w:p w14:paraId="34EA3AFA" w14:textId="77777777" w:rsidR="0055369B" w:rsidRDefault="0055369B" w:rsidP="0055369B">
      <w:pPr>
        <w:tabs>
          <w:tab w:val="left" w:pos="8640"/>
          <w:tab w:val="left" w:pos="10710"/>
        </w:tabs>
        <w:rPr>
          <w:rFonts w:ascii="Tahoma" w:hAnsi="Tahoma" w:cs="Tahoma"/>
          <w:sz w:val="22"/>
          <w:szCs w:val="22"/>
        </w:rPr>
      </w:pPr>
    </w:p>
    <w:p w14:paraId="568E2A46" w14:textId="77777777" w:rsidR="00CF3A7A" w:rsidRPr="00CF3A7A" w:rsidRDefault="00CF3A7A" w:rsidP="00CF3A7A">
      <w:pPr>
        <w:rPr>
          <w:vanish/>
        </w:rPr>
      </w:pPr>
    </w:p>
    <w:p w14:paraId="26F89154" w14:textId="77777777" w:rsidR="00102B5B" w:rsidRDefault="00102B5B" w:rsidP="00005326">
      <w:pPr>
        <w:tabs>
          <w:tab w:val="left" w:pos="8640"/>
          <w:tab w:val="left" w:pos="10710"/>
        </w:tabs>
        <w:rPr>
          <w:rFonts w:ascii="Tahoma" w:hAnsi="Tahoma" w:cs="Tahoma"/>
          <w:sz w:val="22"/>
          <w:szCs w:val="22"/>
        </w:rPr>
      </w:pPr>
    </w:p>
    <w:p w14:paraId="28EC0B73" w14:textId="77777777" w:rsidR="00102B5B" w:rsidRDefault="00102B5B" w:rsidP="00CF6D62">
      <w:pPr>
        <w:tabs>
          <w:tab w:val="left" w:pos="8640"/>
          <w:tab w:val="left" w:pos="10710"/>
        </w:tabs>
        <w:rPr>
          <w:rFonts w:ascii="Tahoma" w:hAnsi="Tahoma" w:cs="Tahoma"/>
          <w:sz w:val="22"/>
          <w:szCs w:val="22"/>
        </w:rPr>
        <w:sectPr w:rsidR="00102B5B" w:rsidSect="00CF6D62">
          <w:headerReference w:type="first" r:id="rId10"/>
          <w:pgSz w:w="15840" w:h="12240" w:orient="landscape" w:code="1"/>
          <w:pgMar w:top="1797" w:right="1525" w:bottom="1560" w:left="1134" w:header="720" w:footer="720" w:gutter="0"/>
          <w:cols w:space="720"/>
          <w:noEndnote/>
          <w:titlePg/>
        </w:sectPr>
      </w:pPr>
    </w:p>
    <w:p w14:paraId="027FFCA5" w14:textId="77777777" w:rsidR="00102B5B" w:rsidRDefault="00102B5B" w:rsidP="00102B5B">
      <w:pPr>
        <w:shd w:val="clear" w:color="auto" w:fill="FFFFFF"/>
        <w:spacing w:after="160" w:line="259" w:lineRule="auto"/>
        <w:jc w:val="center"/>
        <w:rPr>
          <w:rFonts w:ascii="Tahoma" w:hAnsi="Tahoma" w:cs="Tahoma"/>
          <w:sz w:val="22"/>
          <w:szCs w:val="22"/>
        </w:rPr>
      </w:pPr>
    </w:p>
    <w:p w14:paraId="030BEC75" w14:textId="77777777" w:rsidR="00752EC8" w:rsidRPr="00D63E7A" w:rsidRDefault="00BC60D0" w:rsidP="00752EC8">
      <w:pPr>
        <w:pStyle w:val="Header"/>
        <w:tabs>
          <w:tab w:val="clear" w:pos="8640"/>
        </w:tabs>
        <w:ind w:right="424"/>
        <w:jc w:val="center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Senarai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Semak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Permohonan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Sebut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H</w:t>
      </w:r>
      <w:r w:rsidR="00752EC8" w:rsidRPr="00D63E7A">
        <w:rPr>
          <w:rFonts w:ascii="Tahoma" w:hAnsi="Tahoma" w:cs="Tahoma"/>
          <w:b/>
          <w:sz w:val="22"/>
          <w:szCs w:val="22"/>
        </w:rPr>
        <w:t>arga</w:t>
      </w:r>
    </w:p>
    <w:p w14:paraId="7B7B05EA" w14:textId="77777777" w:rsidR="00752EC8" w:rsidRPr="00D63E7A" w:rsidRDefault="00752EC8" w:rsidP="00752EC8">
      <w:pPr>
        <w:pStyle w:val="Header"/>
        <w:tabs>
          <w:tab w:val="clear" w:pos="8640"/>
        </w:tabs>
        <w:ind w:right="424"/>
        <w:jc w:val="center"/>
        <w:rPr>
          <w:rFonts w:ascii="Tahoma" w:hAnsi="Tahoma" w:cs="Tahoma"/>
          <w:b/>
          <w:sz w:val="22"/>
          <w:szCs w:val="22"/>
        </w:rPr>
      </w:pPr>
      <w:proofErr w:type="spellStart"/>
      <w:r w:rsidRPr="00D63E7A">
        <w:rPr>
          <w:rFonts w:ascii="Tahoma" w:hAnsi="Tahoma" w:cs="Tahoma"/>
          <w:b/>
          <w:sz w:val="22"/>
          <w:szCs w:val="22"/>
        </w:rPr>
        <w:t>Bagi</w:t>
      </w:r>
      <w:proofErr w:type="spellEnd"/>
      <w:r w:rsidRPr="00D63E7A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D63E7A">
        <w:rPr>
          <w:rFonts w:ascii="Tahoma" w:hAnsi="Tahoma" w:cs="Tahoma"/>
          <w:b/>
          <w:sz w:val="22"/>
          <w:szCs w:val="22"/>
        </w:rPr>
        <w:t>Perolehan</w:t>
      </w:r>
      <w:proofErr w:type="spellEnd"/>
      <w:r w:rsidRPr="00D63E7A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D63E7A">
        <w:rPr>
          <w:rFonts w:ascii="Tahoma" w:hAnsi="Tahoma" w:cs="Tahoma"/>
          <w:b/>
          <w:sz w:val="22"/>
          <w:szCs w:val="22"/>
        </w:rPr>
        <w:t>Melebihi</w:t>
      </w:r>
      <w:proofErr w:type="spellEnd"/>
      <w:r w:rsidRPr="00D63E7A">
        <w:rPr>
          <w:rFonts w:ascii="Tahoma" w:hAnsi="Tahoma" w:cs="Tahoma"/>
          <w:b/>
          <w:sz w:val="22"/>
          <w:szCs w:val="22"/>
        </w:rPr>
        <w:t xml:space="preserve"> RM20,000 </w:t>
      </w:r>
      <w:proofErr w:type="spellStart"/>
      <w:r w:rsidRPr="00D63E7A">
        <w:rPr>
          <w:rFonts w:ascii="Tahoma" w:hAnsi="Tahoma" w:cs="Tahoma"/>
          <w:b/>
          <w:sz w:val="22"/>
          <w:szCs w:val="22"/>
        </w:rPr>
        <w:t>Hingga</w:t>
      </w:r>
      <w:proofErr w:type="spellEnd"/>
      <w:r w:rsidRPr="00D63E7A">
        <w:rPr>
          <w:rFonts w:ascii="Tahoma" w:hAnsi="Tahoma" w:cs="Tahoma"/>
          <w:b/>
          <w:sz w:val="22"/>
          <w:szCs w:val="22"/>
        </w:rPr>
        <w:t xml:space="preserve"> RM50,000</w:t>
      </w:r>
    </w:p>
    <w:p w14:paraId="399EE8CD" w14:textId="77777777" w:rsidR="00460CF2" w:rsidRPr="00D63E7A" w:rsidRDefault="00460CF2" w:rsidP="00102B5B">
      <w:pPr>
        <w:shd w:val="clear" w:color="auto" w:fill="FFFFFF"/>
        <w:spacing w:after="160" w:line="259" w:lineRule="auto"/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6219"/>
        <w:gridCol w:w="1888"/>
      </w:tblGrid>
      <w:tr w:rsidR="00D63E7A" w:rsidRPr="00CF3A7A" w14:paraId="6B5CB2F5" w14:textId="77777777" w:rsidTr="009D4C8E">
        <w:trPr>
          <w:trHeight w:val="406"/>
        </w:trPr>
        <w:tc>
          <w:tcPr>
            <w:tcW w:w="534" w:type="dxa"/>
            <w:shd w:val="clear" w:color="auto" w:fill="auto"/>
          </w:tcPr>
          <w:p w14:paraId="2055C9FB" w14:textId="77777777" w:rsidR="00D63E7A" w:rsidRPr="00CF3A7A" w:rsidRDefault="00D63E7A" w:rsidP="00CF3A7A">
            <w:pPr>
              <w:spacing w:after="160" w:line="259" w:lineRule="auto"/>
              <w:rPr>
                <w:rFonts w:ascii="Tahoma" w:hAnsi="Tahoma" w:cs="Tahoma"/>
                <w:sz w:val="22"/>
                <w:szCs w:val="22"/>
              </w:rPr>
            </w:pPr>
            <w:r w:rsidRPr="00CF3A7A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14:paraId="16325CEE" w14:textId="77777777" w:rsidR="00D63E7A" w:rsidRPr="00CF3A7A" w:rsidRDefault="00D63E7A" w:rsidP="00BC60D0">
            <w:pPr>
              <w:spacing w:after="160" w:line="259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Laporan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Penilaian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Sebut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="00BC60D0">
              <w:rPr>
                <w:rFonts w:ascii="Tahoma" w:hAnsi="Tahoma" w:cs="Tahoma"/>
                <w:bCs/>
                <w:sz w:val="22"/>
                <w:szCs w:val="22"/>
              </w:rPr>
              <w:t>H</w:t>
            </w:r>
            <w:r w:rsidRPr="00CF3A7A">
              <w:rPr>
                <w:rFonts w:ascii="Tahoma" w:hAnsi="Tahoma" w:cs="Tahoma"/>
                <w:bCs/>
                <w:sz w:val="22"/>
                <w:szCs w:val="22"/>
              </w:rPr>
              <w:t>arga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14:paraId="2523D986" w14:textId="77777777" w:rsidR="00D63E7A" w:rsidRPr="009D4C8E" w:rsidRDefault="00D63E7A" w:rsidP="009D4C8E">
            <w:pPr>
              <w:tabs>
                <w:tab w:val="left" w:pos="9612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F3A7A">
              <w:rPr>
                <w:rFonts w:ascii="Tahoma" w:hAnsi="Tahoma" w:cs="Tahoma"/>
                <w:bCs/>
                <w:sz w:val="22"/>
                <w:szCs w:val="22"/>
              </w:rPr>
              <w:t>(       )</w:t>
            </w:r>
          </w:p>
        </w:tc>
      </w:tr>
      <w:tr w:rsidR="00D63E7A" w:rsidRPr="00CF3A7A" w14:paraId="7A46EE9F" w14:textId="77777777" w:rsidTr="00CF3A7A">
        <w:tc>
          <w:tcPr>
            <w:tcW w:w="534" w:type="dxa"/>
            <w:shd w:val="clear" w:color="auto" w:fill="auto"/>
          </w:tcPr>
          <w:p w14:paraId="5E4A5391" w14:textId="77777777" w:rsidR="00D63E7A" w:rsidRPr="00CF3A7A" w:rsidRDefault="00D63E7A" w:rsidP="00CF3A7A">
            <w:pPr>
              <w:spacing w:after="160" w:line="259" w:lineRule="auto"/>
              <w:rPr>
                <w:rFonts w:ascii="Tahoma" w:hAnsi="Tahoma" w:cs="Tahoma"/>
                <w:sz w:val="22"/>
                <w:szCs w:val="22"/>
              </w:rPr>
            </w:pPr>
            <w:r w:rsidRPr="00CF3A7A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14:paraId="6474D789" w14:textId="77777777" w:rsidR="00D63E7A" w:rsidRPr="00CF3A7A" w:rsidRDefault="00D63E7A" w:rsidP="00CF3A7A">
            <w:pPr>
              <w:spacing w:after="160" w:line="259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Borang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Tawaran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Spesifikasi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950" w:type="dxa"/>
            <w:shd w:val="clear" w:color="auto" w:fill="auto"/>
          </w:tcPr>
          <w:p w14:paraId="717D9841" w14:textId="77777777" w:rsidR="00D63E7A" w:rsidRPr="00CF3A7A" w:rsidRDefault="00D63E7A" w:rsidP="00CF3A7A">
            <w:pPr>
              <w:jc w:val="center"/>
              <w:rPr>
                <w:sz w:val="22"/>
                <w:szCs w:val="22"/>
              </w:rPr>
            </w:pPr>
            <w:r w:rsidRPr="00CF3A7A">
              <w:rPr>
                <w:rFonts w:ascii="Tahoma" w:hAnsi="Tahoma" w:cs="Tahoma"/>
                <w:bCs/>
                <w:sz w:val="22"/>
                <w:szCs w:val="22"/>
              </w:rPr>
              <w:t>(       )</w:t>
            </w:r>
          </w:p>
        </w:tc>
      </w:tr>
      <w:tr w:rsidR="00D63E7A" w:rsidRPr="00CF3A7A" w14:paraId="310C0BFF" w14:textId="77777777" w:rsidTr="00CF3A7A">
        <w:tc>
          <w:tcPr>
            <w:tcW w:w="534" w:type="dxa"/>
            <w:shd w:val="clear" w:color="auto" w:fill="auto"/>
          </w:tcPr>
          <w:p w14:paraId="0E3D3117" w14:textId="77777777" w:rsidR="00D63E7A" w:rsidRPr="00CF3A7A" w:rsidRDefault="00D63E7A" w:rsidP="00CF3A7A">
            <w:pPr>
              <w:spacing w:after="160" w:line="259" w:lineRule="auto"/>
              <w:rPr>
                <w:rFonts w:ascii="Tahoma" w:hAnsi="Tahoma" w:cs="Tahoma"/>
                <w:sz w:val="22"/>
                <w:szCs w:val="22"/>
              </w:rPr>
            </w:pPr>
            <w:r w:rsidRPr="00CF3A7A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14:paraId="5C910569" w14:textId="77777777" w:rsidR="00D63E7A" w:rsidRPr="00CF3A7A" w:rsidRDefault="00D63E7A" w:rsidP="00CF3A7A">
            <w:pPr>
              <w:spacing w:after="160" w:line="259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Tawaran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harga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CF3A7A">
              <w:rPr>
                <w:rFonts w:ascii="Tahoma" w:hAnsi="Tahoma" w:cs="Tahoma"/>
                <w:bCs/>
                <w:i/>
                <w:sz w:val="22"/>
                <w:szCs w:val="22"/>
              </w:rPr>
              <w:t>(Quotation)</w:t>
            </w:r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wajib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ada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BC60D0">
              <w:rPr>
                <w:rFonts w:ascii="Tahoma" w:hAnsi="Tahoma" w:cs="Tahoma"/>
                <w:bCs/>
                <w:sz w:val="22"/>
                <w:szCs w:val="22"/>
              </w:rPr>
              <w:t xml:space="preserve">cop </w:t>
            </w:r>
            <w:proofErr w:type="spellStart"/>
            <w:r w:rsidR="00BC60D0">
              <w:rPr>
                <w:rFonts w:ascii="Tahoma" w:hAnsi="Tahoma" w:cs="Tahoma"/>
                <w:bCs/>
                <w:sz w:val="22"/>
                <w:szCs w:val="22"/>
              </w:rPr>
              <w:t>syarikat</w:t>
            </w:r>
            <w:proofErr w:type="spellEnd"/>
            <w:r w:rsidR="00BC60D0">
              <w:rPr>
                <w:rFonts w:ascii="Tahoma" w:hAnsi="Tahoma" w:cs="Tahoma"/>
                <w:bCs/>
                <w:sz w:val="22"/>
                <w:szCs w:val="22"/>
              </w:rPr>
              <w:t xml:space="preserve"> dan   </w:t>
            </w:r>
            <w:proofErr w:type="spellStart"/>
            <w:r w:rsidR="00BC60D0">
              <w:rPr>
                <w:rFonts w:ascii="Tahoma" w:hAnsi="Tahoma" w:cs="Tahoma"/>
                <w:bCs/>
                <w:sz w:val="22"/>
                <w:szCs w:val="22"/>
              </w:rPr>
              <w:t>tandatangan</w:t>
            </w:r>
            <w:proofErr w:type="spellEnd"/>
            <w:r w:rsidR="00BC60D0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untuk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tiga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(3) 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penyebut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harga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                </w:t>
            </w:r>
          </w:p>
        </w:tc>
        <w:tc>
          <w:tcPr>
            <w:tcW w:w="1950" w:type="dxa"/>
            <w:shd w:val="clear" w:color="auto" w:fill="auto"/>
          </w:tcPr>
          <w:p w14:paraId="428986FA" w14:textId="77777777" w:rsidR="00D63E7A" w:rsidRPr="00CF3A7A" w:rsidRDefault="00D63E7A" w:rsidP="00CF3A7A">
            <w:pPr>
              <w:jc w:val="center"/>
              <w:rPr>
                <w:sz w:val="22"/>
                <w:szCs w:val="22"/>
              </w:rPr>
            </w:pPr>
            <w:r w:rsidRPr="00CF3A7A">
              <w:rPr>
                <w:rFonts w:ascii="Tahoma" w:hAnsi="Tahoma" w:cs="Tahoma"/>
                <w:bCs/>
                <w:sz w:val="22"/>
                <w:szCs w:val="22"/>
              </w:rPr>
              <w:t>(       )</w:t>
            </w:r>
          </w:p>
        </w:tc>
      </w:tr>
      <w:tr w:rsidR="00D63E7A" w:rsidRPr="00CF3A7A" w14:paraId="1C0AF55B" w14:textId="77777777" w:rsidTr="00CF3A7A">
        <w:tc>
          <w:tcPr>
            <w:tcW w:w="534" w:type="dxa"/>
            <w:shd w:val="clear" w:color="auto" w:fill="auto"/>
          </w:tcPr>
          <w:p w14:paraId="3635140C" w14:textId="77777777" w:rsidR="00D63E7A" w:rsidRPr="00CF3A7A" w:rsidRDefault="00D63E7A" w:rsidP="00CF3A7A">
            <w:pPr>
              <w:spacing w:after="160" w:line="259" w:lineRule="auto"/>
              <w:rPr>
                <w:rFonts w:ascii="Tahoma" w:hAnsi="Tahoma" w:cs="Tahoma"/>
                <w:sz w:val="22"/>
                <w:szCs w:val="22"/>
              </w:rPr>
            </w:pPr>
            <w:r w:rsidRPr="00CF3A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14:paraId="2D4EE51B" w14:textId="77777777" w:rsidR="00D63E7A" w:rsidRPr="00CF3A7A" w:rsidRDefault="00D63E7A" w:rsidP="00CF3A7A">
            <w:pPr>
              <w:spacing w:after="160" w:line="259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Dokumen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Sokongan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:-</w:t>
            </w:r>
            <w:proofErr w:type="gram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950" w:type="dxa"/>
            <w:shd w:val="clear" w:color="auto" w:fill="auto"/>
          </w:tcPr>
          <w:p w14:paraId="46B800FE" w14:textId="77777777" w:rsidR="00D63E7A" w:rsidRPr="00CF3A7A" w:rsidRDefault="00D63E7A" w:rsidP="00CF3A7A">
            <w:pPr>
              <w:jc w:val="center"/>
              <w:rPr>
                <w:sz w:val="22"/>
                <w:szCs w:val="22"/>
              </w:rPr>
            </w:pPr>
            <w:r w:rsidRPr="00CF3A7A">
              <w:rPr>
                <w:rFonts w:ascii="Tahoma" w:hAnsi="Tahoma" w:cs="Tahoma"/>
                <w:bCs/>
                <w:sz w:val="22"/>
                <w:szCs w:val="22"/>
              </w:rPr>
              <w:t>(       )</w:t>
            </w:r>
          </w:p>
        </w:tc>
      </w:tr>
      <w:tr w:rsidR="00D63E7A" w:rsidRPr="00CF3A7A" w14:paraId="55D02C98" w14:textId="77777777" w:rsidTr="00CF3A7A">
        <w:tc>
          <w:tcPr>
            <w:tcW w:w="534" w:type="dxa"/>
            <w:shd w:val="clear" w:color="auto" w:fill="auto"/>
          </w:tcPr>
          <w:p w14:paraId="6B7358CE" w14:textId="77777777" w:rsidR="00D63E7A" w:rsidRPr="00CF3A7A" w:rsidRDefault="00D63E7A" w:rsidP="00CF3A7A">
            <w:pPr>
              <w:spacing w:after="160" w:line="259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14:paraId="4322D23E" w14:textId="77777777" w:rsidR="00D63E7A" w:rsidRPr="00CF3A7A" w:rsidRDefault="00D63E7A" w:rsidP="00CF3A7A">
            <w:pPr>
              <w:numPr>
                <w:ilvl w:val="0"/>
                <w:numId w:val="39"/>
              </w:numPr>
              <w:spacing w:after="160" w:line="259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Salinan 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Sijil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="00BC60D0">
              <w:rPr>
                <w:rFonts w:ascii="Tahoma" w:hAnsi="Tahoma" w:cs="Tahoma"/>
                <w:bCs/>
                <w:sz w:val="22"/>
                <w:szCs w:val="22"/>
              </w:rPr>
              <w:t>Berdaftar</w:t>
            </w:r>
            <w:proofErr w:type="spellEnd"/>
            <w:r w:rsidR="00BC60D0">
              <w:rPr>
                <w:rFonts w:ascii="Tahoma" w:hAnsi="Tahoma" w:cs="Tahoma"/>
                <w:bCs/>
                <w:sz w:val="22"/>
                <w:szCs w:val="22"/>
              </w:rPr>
              <w:t xml:space="preserve"> Kementerian </w:t>
            </w:r>
            <w:proofErr w:type="spellStart"/>
            <w:r w:rsidR="00BC60D0">
              <w:rPr>
                <w:rFonts w:ascii="Tahoma" w:hAnsi="Tahoma" w:cs="Tahoma"/>
                <w:bCs/>
                <w:sz w:val="22"/>
                <w:szCs w:val="22"/>
              </w:rPr>
              <w:t>Kewangan</w:t>
            </w:r>
            <w:proofErr w:type="spellEnd"/>
            <w:r w:rsidR="00BC60D0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="00BC60D0">
              <w:rPr>
                <w:rFonts w:ascii="Tahoma" w:hAnsi="Tahoma" w:cs="Tahoma"/>
                <w:bCs/>
                <w:sz w:val="22"/>
                <w:szCs w:val="22"/>
              </w:rPr>
              <w:t>tiga</w:t>
            </w:r>
            <w:proofErr w:type="spellEnd"/>
            <w:r w:rsidR="00BC60D0">
              <w:rPr>
                <w:rFonts w:ascii="Tahoma" w:hAnsi="Tahoma" w:cs="Tahoma"/>
                <w:bCs/>
                <w:sz w:val="22"/>
                <w:szCs w:val="22"/>
              </w:rPr>
              <w:t xml:space="preserve"> (3) </w:t>
            </w:r>
            <w:proofErr w:type="spellStart"/>
            <w:r w:rsidR="00BC60D0">
              <w:rPr>
                <w:rFonts w:ascii="Tahoma" w:hAnsi="Tahoma" w:cs="Tahoma"/>
                <w:bCs/>
                <w:sz w:val="22"/>
                <w:szCs w:val="22"/>
              </w:rPr>
              <w:t>Penyebut</w:t>
            </w:r>
            <w:proofErr w:type="spellEnd"/>
            <w:r w:rsidR="00BC60D0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="00BC60D0">
              <w:rPr>
                <w:rFonts w:ascii="Tahoma" w:hAnsi="Tahoma" w:cs="Tahoma"/>
                <w:bCs/>
                <w:sz w:val="22"/>
                <w:szCs w:val="22"/>
              </w:rPr>
              <w:t>H</w:t>
            </w:r>
            <w:r w:rsidRPr="00CF3A7A">
              <w:rPr>
                <w:rFonts w:ascii="Tahoma" w:hAnsi="Tahoma" w:cs="Tahoma"/>
                <w:bCs/>
                <w:sz w:val="22"/>
                <w:szCs w:val="22"/>
              </w:rPr>
              <w:t>arga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950" w:type="dxa"/>
            <w:shd w:val="clear" w:color="auto" w:fill="auto"/>
          </w:tcPr>
          <w:p w14:paraId="29E874A8" w14:textId="77777777" w:rsidR="00D63E7A" w:rsidRPr="00CF3A7A" w:rsidRDefault="00D63E7A" w:rsidP="00CF3A7A">
            <w:pPr>
              <w:jc w:val="center"/>
              <w:rPr>
                <w:sz w:val="22"/>
                <w:szCs w:val="22"/>
              </w:rPr>
            </w:pPr>
            <w:r w:rsidRPr="00CF3A7A">
              <w:rPr>
                <w:rFonts w:ascii="Tahoma" w:hAnsi="Tahoma" w:cs="Tahoma"/>
                <w:bCs/>
                <w:sz w:val="22"/>
                <w:szCs w:val="22"/>
              </w:rPr>
              <w:t>(       )</w:t>
            </w:r>
          </w:p>
        </w:tc>
      </w:tr>
      <w:tr w:rsidR="00D63E7A" w:rsidRPr="00CF3A7A" w14:paraId="3C5A613E" w14:textId="77777777" w:rsidTr="00CF3A7A">
        <w:tc>
          <w:tcPr>
            <w:tcW w:w="534" w:type="dxa"/>
            <w:shd w:val="clear" w:color="auto" w:fill="auto"/>
          </w:tcPr>
          <w:p w14:paraId="2E4B9BB6" w14:textId="77777777" w:rsidR="00D63E7A" w:rsidRPr="00CF3A7A" w:rsidRDefault="00D63E7A" w:rsidP="00CF3A7A">
            <w:pPr>
              <w:spacing w:after="160" w:line="259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14:paraId="25A15C73" w14:textId="77777777" w:rsidR="00D63E7A" w:rsidRPr="00CF3A7A" w:rsidRDefault="00D63E7A" w:rsidP="00CF3A7A">
            <w:pPr>
              <w:numPr>
                <w:ilvl w:val="0"/>
                <w:numId w:val="39"/>
              </w:numPr>
              <w:spacing w:after="160" w:line="259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Salinan Surat 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Pembekal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Tunggal (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jika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berkaitan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  <w:tc>
          <w:tcPr>
            <w:tcW w:w="1950" w:type="dxa"/>
            <w:shd w:val="clear" w:color="auto" w:fill="auto"/>
          </w:tcPr>
          <w:p w14:paraId="3A647E9F" w14:textId="77777777" w:rsidR="00D63E7A" w:rsidRPr="00CF3A7A" w:rsidRDefault="00D63E7A" w:rsidP="00CF3A7A">
            <w:pPr>
              <w:jc w:val="center"/>
              <w:rPr>
                <w:sz w:val="22"/>
                <w:szCs w:val="22"/>
              </w:rPr>
            </w:pPr>
            <w:r w:rsidRPr="00CF3A7A">
              <w:rPr>
                <w:rFonts w:ascii="Tahoma" w:hAnsi="Tahoma" w:cs="Tahoma"/>
                <w:bCs/>
                <w:sz w:val="22"/>
                <w:szCs w:val="22"/>
              </w:rPr>
              <w:t>(       )</w:t>
            </w:r>
          </w:p>
        </w:tc>
      </w:tr>
      <w:tr w:rsidR="00D63E7A" w:rsidRPr="00CF3A7A" w14:paraId="23018806" w14:textId="77777777" w:rsidTr="00CF3A7A">
        <w:tc>
          <w:tcPr>
            <w:tcW w:w="534" w:type="dxa"/>
            <w:shd w:val="clear" w:color="auto" w:fill="auto"/>
          </w:tcPr>
          <w:p w14:paraId="72516C4D" w14:textId="77777777" w:rsidR="00D63E7A" w:rsidRPr="00CF3A7A" w:rsidRDefault="00D63E7A" w:rsidP="00CF3A7A">
            <w:pPr>
              <w:spacing w:after="160" w:line="259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14:paraId="38B4AB94" w14:textId="77777777" w:rsidR="00D63E7A" w:rsidRPr="00CF3A7A" w:rsidRDefault="00D63E7A" w:rsidP="00CF3A7A">
            <w:pPr>
              <w:numPr>
                <w:ilvl w:val="0"/>
                <w:numId w:val="39"/>
              </w:numPr>
              <w:spacing w:after="160" w:line="259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CF3A7A">
              <w:rPr>
                <w:rFonts w:ascii="Tahoma" w:hAnsi="Tahoma" w:cs="Tahoma"/>
                <w:bCs/>
                <w:sz w:val="22"/>
                <w:szCs w:val="22"/>
              </w:rPr>
              <w:t>Lain-lain (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Contoh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: Salinan Kew PA, 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gambar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alat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dll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14:paraId="06270BEF" w14:textId="77777777" w:rsidR="00D63E7A" w:rsidRPr="00CF3A7A" w:rsidRDefault="00D63E7A" w:rsidP="00CF3A7A">
            <w:pPr>
              <w:jc w:val="center"/>
              <w:rPr>
                <w:sz w:val="22"/>
                <w:szCs w:val="22"/>
              </w:rPr>
            </w:pPr>
            <w:r w:rsidRPr="00CF3A7A">
              <w:rPr>
                <w:rFonts w:ascii="Tahoma" w:hAnsi="Tahoma" w:cs="Tahoma"/>
                <w:bCs/>
                <w:sz w:val="22"/>
                <w:szCs w:val="22"/>
              </w:rPr>
              <w:t>(       )</w:t>
            </w:r>
          </w:p>
        </w:tc>
      </w:tr>
      <w:tr w:rsidR="00D63E7A" w:rsidRPr="00CF3A7A" w14:paraId="3A197BCF" w14:textId="77777777" w:rsidTr="00CF3A7A">
        <w:tc>
          <w:tcPr>
            <w:tcW w:w="534" w:type="dxa"/>
            <w:shd w:val="clear" w:color="auto" w:fill="auto"/>
          </w:tcPr>
          <w:p w14:paraId="0CCC0A80" w14:textId="77777777" w:rsidR="00D63E7A" w:rsidRPr="00CF3A7A" w:rsidRDefault="00D63E7A" w:rsidP="00CF3A7A">
            <w:pPr>
              <w:spacing w:after="160" w:line="259" w:lineRule="auto"/>
              <w:rPr>
                <w:rFonts w:ascii="Tahoma" w:hAnsi="Tahoma" w:cs="Tahoma"/>
                <w:sz w:val="22"/>
                <w:szCs w:val="22"/>
              </w:rPr>
            </w:pPr>
            <w:r w:rsidRPr="00CF3A7A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6378" w:type="dxa"/>
            <w:shd w:val="clear" w:color="auto" w:fill="auto"/>
          </w:tcPr>
          <w:p w14:paraId="0ABB8C72" w14:textId="77777777" w:rsidR="00D63E7A" w:rsidRPr="00CF3A7A" w:rsidRDefault="00D63E7A" w:rsidP="00BC60D0">
            <w:pPr>
              <w:spacing w:after="160" w:line="259" w:lineRule="auto"/>
              <w:ind w:left="175" w:hanging="175"/>
              <w:rPr>
                <w:rFonts w:ascii="Tahoma" w:hAnsi="Tahoma" w:cs="Tahoma"/>
                <w:bCs/>
                <w:sz w:val="22"/>
                <w:szCs w:val="22"/>
              </w:rPr>
            </w:pPr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Lampiran </w:t>
            </w:r>
            <w:proofErr w:type="gram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B  –</w:t>
            </w:r>
            <w:proofErr w:type="gram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Akuan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Pelantikan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AJK 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Berkaitan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Perolehan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(PTJ)</w:t>
            </w:r>
          </w:p>
        </w:tc>
        <w:tc>
          <w:tcPr>
            <w:tcW w:w="1950" w:type="dxa"/>
            <w:shd w:val="clear" w:color="auto" w:fill="auto"/>
          </w:tcPr>
          <w:p w14:paraId="5807B0E1" w14:textId="77777777" w:rsidR="00D63E7A" w:rsidRPr="00CF3A7A" w:rsidRDefault="00D63E7A" w:rsidP="00CF3A7A">
            <w:pPr>
              <w:jc w:val="center"/>
              <w:rPr>
                <w:sz w:val="22"/>
                <w:szCs w:val="22"/>
              </w:rPr>
            </w:pPr>
            <w:r w:rsidRPr="00CF3A7A">
              <w:rPr>
                <w:rFonts w:ascii="Tahoma" w:hAnsi="Tahoma" w:cs="Tahoma"/>
                <w:bCs/>
                <w:sz w:val="22"/>
                <w:szCs w:val="22"/>
              </w:rPr>
              <w:t>(       )</w:t>
            </w:r>
          </w:p>
        </w:tc>
      </w:tr>
      <w:tr w:rsidR="00D63E7A" w:rsidRPr="00CF3A7A" w14:paraId="3068DD1D" w14:textId="77777777" w:rsidTr="00CF3A7A">
        <w:tc>
          <w:tcPr>
            <w:tcW w:w="534" w:type="dxa"/>
            <w:shd w:val="clear" w:color="auto" w:fill="auto"/>
          </w:tcPr>
          <w:p w14:paraId="7EAF8664" w14:textId="77777777" w:rsidR="00D63E7A" w:rsidRPr="00CF3A7A" w:rsidRDefault="00D63E7A" w:rsidP="00CF3A7A">
            <w:pPr>
              <w:spacing w:after="160" w:line="259" w:lineRule="auto"/>
              <w:rPr>
                <w:rFonts w:ascii="Tahoma" w:hAnsi="Tahoma" w:cs="Tahoma"/>
                <w:sz w:val="22"/>
                <w:szCs w:val="22"/>
              </w:rPr>
            </w:pPr>
            <w:r w:rsidRPr="00CF3A7A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6378" w:type="dxa"/>
            <w:shd w:val="clear" w:color="auto" w:fill="auto"/>
          </w:tcPr>
          <w:p w14:paraId="2EC3B47F" w14:textId="77777777" w:rsidR="00D63E7A" w:rsidRPr="00CF3A7A" w:rsidRDefault="00D63E7A" w:rsidP="00BC60D0">
            <w:pPr>
              <w:spacing w:after="160" w:line="259" w:lineRule="auto"/>
              <w:ind w:left="720" w:hanging="720"/>
              <w:rPr>
                <w:rFonts w:ascii="Tahoma" w:hAnsi="Tahoma" w:cs="Tahoma"/>
                <w:bCs/>
                <w:sz w:val="22"/>
                <w:szCs w:val="22"/>
              </w:rPr>
            </w:pPr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Lampiran </w:t>
            </w:r>
            <w:proofErr w:type="gram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C  –</w:t>
            </w:r>
            <w:proofErr w:type="gram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Akuan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Selesai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AJK 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Berkaitan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F3A7A">
              <w:rPr>
                <w:rFonts w:ascii="Tahoma" w:hAnsi="Tahoma" w:cs="Tahoma"/>
                <w:bCs/>
                <w:sz w:val="22"/>
                <w:szCs w:val="22"/>
              </w:rPr>
              <w:t>Perolehan</w:t>
            </w:r>
            <w:proofErr w:type="spellEnd"/>
            <w:r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(PTJ)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14:paraId="24F043E1" w14:textId="77777777" w:rsidR="00D63E7A" w:rsidRPr="00CF3A7A" w:rsidRDefault="00D63E7A" w:rsidP="00CF3A7A">
            <w:pPr>
              <w:jc w:val="center"/>
              <w:rPr>
                <w:sz w:val="22"/>
                <w:szCs w:val="22"/>
              </w:rPr>
            </w:pPr>
            <w:r w:rsidRPr="00CF3A7A">
              <w:rPr>
                <w:rFonts w:ascii="Tahoma" w:hAnsi="Tahoma" w:cs="Tahoma"/>
                <w:bCs/>
                <w:sz w:val="22"/>
                <w:szCs w:val="22"/>
              </w:rPr>
              <w:t>(       )</w:t>
            </w:r>
          </w:p>
        </w:tc>
      </w:tr>
      <w:tr w:rsidR="00D63E7A" w:rsidRPr="00CF3A7A" w14:paraId="21ED0412" w14:textId="77777777" w:rsidTr="00CF3A7A">
        <w:tc>
          <w:tcPr>
            <w:tcW w:w="534" w:type="dxa"/>
            <w:shd w:val="clear" w:color="auto" w:fill="auto"/>
          </w:tcPr>
          <w:p w14:paraId="41F77B39" w14:textId="77777777" w:rsidR="00D63E7A" w:rsidRPr="00CF3A7A" w:rsidRDefault="00D63E7A" w:rsidP="00CF3A7A">
            <w:pPr>
              <w:spacing w:after="160" w:line="259" w:lineRule="auto"/>
              <w:rPr>
                <w:rFonts w:ascii="Tahoma" w:hAnsi="Tahoma" w:cs="Tahoma"/>
                <w:sz w:val="22"/>
                <w:szCs w:val="22"/>
              </w:rPr>
            </w:pPr>
            <w:r w:rsidRPr="00CF3A7A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6378" w:type="dxa"/>
            <w:shd w:val="clear" w:color="auto" w:fill="auto"/>
          </w:tcPr>
          <w:p w14:paraId="4E3F23CE" w14:textId="77777777" w:rsidR="00D63E7A" w:rsidRPr="00CF3A7A" w:rsidRDefault="00BC60D0" w:rsidP="001D1085">
            <w:pPr>
              <w:spacing w:after="160" w:line="259" w:lineRule="auto"/>
              <w:ind w:left="720" w:hanging="72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Lampiran F</w:t>
            </w:r>
            <w:r w:rsidR="00D63E7A"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– Surat </w:t>
            </w:r>
            <w:proofErr w:type="spellStart"/>
            <w:r w:rsidR="00D63E7A" w:rsidRPr="00CF3A7A">
              <w:rPr>
                <w:rFonts w:ascii="Tahoma" w:hAnsi="Tahoma" w:cs="Tahoma"/>
                <w:bCs/>
                <w:sz w:val="22"/>
                <w:szCs w:val="22"/>
              </w:rPr>
              <w:t>Akuan</w:t>
            </w:r>
            <w:proofErr w:type="spellEnd"/>
            <w:r w:rsidR="00D63E7A"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="00D63E7A" w:rsidRPr="00CF3A7A">
              <w:rPr>
                <w:rFonts w:ascii="Tahoma" w:hAnsi="Tahoma" w:cs="Tahoma"/>
                <w:bCs/>
                <w:sz w:val="22"/>
                <w:szCs w:val="22"/>
              </w:rPr>
              <w:t>Pembida</w:t>
            </w:r>
            <w:proofErr w:type="spellEnd"/>
            <w:r w:rsidR="00D63E7A"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(</w:t>
            </w:r>
            <w:proofErr w:type="spellStart"/>
            <w:r w:rsidR="00D63E7A" w:rsidRPr="00CF3A7A">
              <w:rPr>
                <w:rFonts w:ascii="Tahoma" w:hAnsi="Tahoma" w:cs="Tahoma"/>
                <w:bCs/>
                <w:sz w:val="22"/>
                <w:szCs w:val="22"/>
              </w:rPr>
              <w:t>Semua</w:t>
            </w:r>
            <w:proofErr w:type="spellEnd"/>
            <w:r w:rsidR="00D63E7A" w:rsidRPr="00CF3A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="00D63E7A" w:rsidRPr="00CF3A7A">
              <w:rPr>
                <w:rFonts w:ascii="Tahoma" w:hAnsi="Tahoma" w:cs="Tahoma"/>
                <w:bCs/>
                <w:sz w:val="22"/>
                <w:szCs w:val="22"/>
              </w:rPr>
              <w:t>Pembida</w:t>
            </w:r>
            <w:proofErr w:type="spellEnd"/>
            <w:r w:rsidR="00D63E7A" w:rsidRPr="00CF3A7A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  <w:tc>
          <w:tcPr>
            <w:tcW w:w="1950" w:type="dxa"/>
            <w:shd w:val="clear" w:color="auto" w:fill="auto"/>
          </w:tcPr>
          <w:p w14:paraId="674D7777" w14:textId="77777777" w:rsidR="00D63E7A" w:rsidRPr="00CF3A7A" w:rsidRDefault="00D63E7A" w:rsidP="00CF3A7A">
            <w:pPr>
              <w:jc w:val="center"/>
              <w:rPr>
                <w:sz w:val="22"/>
                <w:szCs w:val="22"/>
              </w:rPr>
            </w:pPr>
            <w:r w:rsidRPr="00CF3A7A">
              <w:rPr>
                <w:rFonts w:ascii="Tahoma" w:hAnsi="Tahoma" w:cs="Tahoma"/>
                <w:bCs/>
                <w:sz w:val="22"/>
                <w:szCs w:val="22"/>
              </w:rPr>
              <w:t>(       )</w:t>
            </w:r>
          </w:p>
        </w:tc>
      </w:tr>
      <w:tr w:rsidR="00384CA9" w:rsidRPr="00CF3A7A" w14:paraId="1C309270" w14:textId="77777777" w:rsidTr="00CF3A7A">
        <w:tc>
          <w:tcPr>
            <w:tcW w:w="534" w:type="dxa"/>
            <w:shd w:val="clear" w:color="auto" w:fill="auto"/>
          </w:tcPr>
          <w:p w14:paraId="1CC1F956" w14:textId="77777777" w:rsidR="00384CA9" w:rsidRPr="00CF3A7A" w:rsidRDefault="00384CA9" w:rsidP="00384CA9">
            <w:pPr>
              <w:spacing w:after="160" w:line="259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6378" w:type="dxa"/>
            <w:shd w:val="clear" w:color="auto" w:fill="auto"/>
          </w:tcPr>
          <w:p w14:paraId="58872711" w14:textId="77777777" w:rsidR="00384CA9" w:rsidRPr="00CF3A7A" w:rsidRDefault="00384CA9" w:rsidP="001D1085">
            <w:pPr>
              <w:spacing w:after="160" w:line="259" w:lineRule="auto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Lampiran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Minit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Mesyuarat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Pengu</w:t>
            </w:r>
            <w:r w:rsidR="001D1085">
              <w:rPr>
                <w:rFonts w:ascii="Tahoma" w:hAnsi="Tahoma" w:cs="Tahoma"/>
                <w:bCs/>
                <w:sz w:val="22"/>
                <w:szCs w:val="22"/>
              </w:rPr>
              <w:t>rusan</w:t>
            </w:r>
            <w:proofErr w:type="spellEnd"/>
            <w:r w:rsidR="001D1085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="001D1085">
              <w:rPr>
                <w:rFonts w:ascii="Tahoma" w:hAnsi="Tahoma" w:cs="Tahoma"/>
                <w:bCs/>
                <w:sz w:val="22"/>
                <w:szCs w:val="22"/>
              </w:rPr>
              <w:t>Akaun</w:t>
            </w:r>
            <w:proofErr w:type="spellEnd"/>
            <w:r w:rsidR="001D1085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="001D1085">
              <w:rPr>
                <w:rFonts w:ascii="Tahoma" w:hAnsi="Tahoma" w:cs="Tahoma"/>
                <w:bCs/>
                <w:sz w:val="22"/>
                <w:szCs w:val="22"/>
              </w:rPr>
              <w:t>Amanah</w:t>
            </w:r>
            <w:proofErr w:type="spellEnd"/>
            <w:r w:rsidR="001D1085">
              <w:rPr>
                <w:rFonts w:ascii="Tahoma" w:hAnsi="Tahoma" w:cs="Tahoma"/>
                <w:bCs/>
                <w:sz w:val="22"/>
                <w:szCs w:val="22"/>
              </w:rPr>
              <w:t xml:space="preserve"> (</w:t>
            </w:r>
            <w:proofErr w:type="spellStart"/>
            <w:r w:rsidR="001D1085">
              <w:rPr>
                <w:rFonts w:ascii="Tahoma" w:hAnsi="Tahoma" w:cs="Tahoma"/>
                <w:bCs/>
                <w:sz w:val="22"/>
                <w:szCs w:val="22"/>
              </w:rPr>
              <w:t>Jika</w:t>
            </w:r>
            <w:proofErr w:type="spellEnd"/>
            <w:r w:rsidR="001D1085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="001D1085">
              <w:rPr>
                <w:rFonts w:ascii="Tahoma" w:hAnsi="Tahoma" w:cs="Tahoma"/>
                <w:bCs/>
                <w:sz w:val="22"/>
                <w:szCs w:val="22"/>
              </w:rPr>
              <w:t>Berkaitan</w:t>
            </w:r>
            <w:proofErr w:type="spellEnd"/>
            <w:r w:rsidR="001D1085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  <w:tc>
          <w:tcPr>
            <w:tcW w:w="1950" w:type="dxa"/>
            <w:shd w:val="clear" w:color="auto" w:fill="auto"/>
          </w:tcPr>
          <w:p w14:paraId="53F29450" w14:textId="77777777" w:rsidR="00384CA9" w:rsidRPr="00CF3A7A" w:rsidRDefault="00384CA9" w:rsidP="00384CA9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F3A7A">
              <w:rPr>
                <w:rFonts w:ascii="Tahoma" w:hAnsi="Tahoma" w:cs="Tahoma"/>
                <w:bCs/>
                <w:sz w:val="22"/>
                <w:szCs w:val="22"/>
              </w:rPr>
              <w:t>(       )</w:t>
            </w:r>
          </w:p>
        </w:tc>
      </w:tr>
    </w:tbl>
    <w:p w14:paraId="0E6E9035" w14:textId="77777777" w:rsidR="00460CF2" w:rsidRDefault="00460CF2" w:rsidP="00752EC8">
      <w:pPr>
        <w:shd w:val="clear" w:color="auto" w:fill="FFFFFF"/>
        <w:spacing w:after="160" w:line="259" w:lineRule="auto"/>
        <w:rPr>
          <w:rFonts w:ascii="Tahoma" w:hAnsi="Tahoma" w:cs="Tahoma"/>
          <w:sz w:val="22"/>
          <w:szCs w:val="22"/>
        </w:rPr>
      </w:pPr>
    </w:p>
    <w:p w14:paraId="429EF99A" w14:textId="77777777" w:rsidR="00C37839" w:rsidRDefault="001D1085" w:rsidP="00C37839">
      <w:pPr>
        <w:shd w:val="clear" w:color="auto" w:fill="FFFFFF"/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Dengan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saya</w:t>
      </w:r>
      <w:proofErr w:type="spellEnd"/>
      <w:r w:rsidR="00C37839">
        <w:rPr>
          <w:rFonts w:ascii="Tahoma" w:hAnsi="Tahoma" w:cs="Tahoma"/>
          <w:sz w:val="22"/>
          <w:szCs w:val="22"/>
        </w:rPr>
        <w:t>, _________________________________________</w:t>
      </w:r>
      <w:r>
        <w:rPr>
          <w:rFonts w:ascii="Tahoma" w:hAnsi="Tahoma" w:cs="Tahoma"/>
          <w:sz w:val="22"/>
          <w:szCs w:val="22"/>
        </w:rPr>
        <w:t xml:space="preserve"> </w:t>
      </w:r>
      <w:r w:rsidR="00C37839">
        <w:rPr>
          <w:rFonts w:ascii="Tahoma" w:hAnsi="Tahoma" w:cs="Tahoma"/>
          <w:sz w:val="22"/>
          <w:szCs w:val="22"/>
        </w:rPr>
        <w:t xml:space="preserve">(Nama </w:t>
      </w:r>
      <w:proofErr w:type="spellStart"/>
      <w:proofErr w:type="gramStart"/>
      <w:r w:rsidR="00C37839">
        <w:rPr>
          <w:rFonts w:ascii="Tahoma" w:hAnsi="Tahoma" w:cs="Tahoma"/>
          <w:sz w:val="22"/>
          <w:szCs w:val="22"/>
        </w:rPr>
        <w:t>pegawai</w:t>
      </w:r>
      <w:proofErr w:type="spellEnd"/>
      <w:r w:rsidR="00C37839">
        <w:rPr>
          <w:rFonts w:ascii="Tahoma" w:hAnsi="Tahoma" w:cs="Tahoma"/>
          <w:sz w:val="22"/>
          <w:szCs w:val="22"/>
        </w:rPr>
        <w:t>)  _</w:t>
      </w:r>
      <w:proofErr w:type="gramEnd"/>
      <w:r w:rsidR="00C37839">
        <w:rPr>
          <w:rFonts w:ascii="Tahoma" w:hAnsi="Tahoma" w:cs="Tahoma"/>
          <w:sz w:val="22"/>
          <w:szCs w:val="22"/>
        </w:rPr>
        <w:t>______________ (</w:t>
      </w:r>
      <w:proofErr w:type="spellStart"/>
      <w:r w:rsidR="00C37839">
        <w:rPr>
          <w:rFonts w:ascii="Tahoma" w:hAnsi="Tahoma" w:cs="Tahoma"/>
          <w:sz w:val="22"/>
          <w:szCs w:val="22"/>
        </w:rPr>
        <w:t>PTj</w:t>
      </w:r>
      <w:proofErr w:type="spellEnd"/>
      <w:r w:rsidR="00C37839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="00C37839">
        <w:rPr>
          <w:rFonts w:ascii="Tahoma" w:hAnsi="Tahoma" w:cs="Tahoma"/>
          <w:sz w:val="22"/>
          <w:szCs w:val="22"/>
        </w:rPr>
        <w:t>telah</w:t>
      </w:r>
      <w:proofErr w:type="spellEnd"/>
      <w:r w:rsidR="00C378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37839">
        <w:rPr>
          <w:rFonts w:ascii="Tahoma" w:hAnsi="Tahoma" w:cs="Tahoma"/>
          <w:sz w:val="22"/>
          <w:szCs w:val="22"/>
        </w:rPr>
        <w:t>menyemak</w:t>
      </w:r>
      <w:proofErr w:type="spellEnd"/>
      <w:r w:rsidR="00C378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37839">
        <w:rPr>
          <w:rFonts w:ascii="Tahoma" w:hAnsi="Tahoma" w:cs="Tahoma"/>
          <w:sz w:val="22"/>
          <w:szCs w:val="22"/>
        </w:rPr>
        <w:t>semua</w:t>
      </w:r>
      <w:proofErr w:type="spellEnd"/>
      <w:r w:rsidR="00C378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37839">
        <w:rPr>
          <w:rFonts w:ascii="Tahoma" w:hAnsi="Tahoma" w:cs="Tahoma"/>
          <w:sz w:val="22"/>
          <w:szCs w:val="22"/>
        </w:rPr>
        <w:t>dokumen</w:t>
      </w:r>
      <w:proofErr w:type="spellEnd"/>
      <w:r w:rsidR="00C37839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="00C37839">
        <w:rPr>
          <w:rFonts w:ascii="Tahoma" w:hAnsi="Tahoma" w:cs="Tahoma"/>
          <w:sz w:val="22"/>
          <w:szCs w:val="22"/>
        </w:rPr>
        <w:t>diperlukan</w:t>
      </w:r>
      <w:proofErr w:type="spellEnd"/>
      <w:r w:rsidR="00C378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37839">
        <w:rPr>
          <w:rFonts w:ascii="Tahoma" w:hAnsi="Tahoma" w:cs="Tahoma"/>
          <w:sz w:val="22"/>
          <w:szCs w:val="22"/>
        </w:rPr>
        <w:t>sepertimana</w:t>
      </w:r>
      <w:proofErr w:type="spellEnd"/>
      <w:r w:rsidR="00C378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37839">
        <w:rPr>
          <w:rFonts w:ascii="Tahoma" w:hAnsi="Tahoma" w:cs="Tahoma"/>
          <w:sz w:val="22"/>
          <w:szCs w:val="22"/>
        </w:rPr>
        <w:t>senarai</w:t>
      </w:r>
      <w:proofErr w:type="spellEnd"/>
      <w:r w:rsidR="00C378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37839">
        <w:rPr>
          <w:rFonts w:ascii="Tahoma" w:hAnsi="Tahoma" w:cs="Tahoma"/>
          <w:sz w:val="22"/>
          <w:szCs w:val="22"/>
        </w:rPr>
        <w:t>semak</w:t>
      </w:r>
      <w:proofErr w:type="spellEnd"/>
      <w:r w:rsidR="00C378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37839">
        <w:rPr>
          <w:rFonts w:ascii="Tahoma" w:hAnsi="Tahoma" w:cs="Tahoma"/>
          <w:sz w:val="22"/>
          <w:szCs w:val="22"/>
        </w:rPr>
        <w:t>bagi</w:t>
      </w:r>
      <w:proofErr w:type="spellEnd"/>
      <w:r w:rsidR="00C378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37839">
        <w:rPr>
          <w:rFonts w:ascii="Tahoma" w:hAnsi="Tahoma" w:cs="Tahoma"/>
          <w:sz w:val="22"/>
          <w:szCs w:val="22"/>
        </w:rPr>
        <w:t>Perolehan</w:t>
      </w:r>
      <w:proofErr w:type="spellEnd"/>
      <w:r w:rsidR="00C378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37839">
        <w:rPr>
          <w:rFonts w:ascii="Tahoma" w:hAnsi="Tahoma" w:cs="Tahoma"/>
          <w:sz w:val="22"/>
          <w:szCs w:val="22"/>
        </w:rPr>
        <w:t>Melebihi</w:t>
      </w:r>
      <w:proofErr w:type="spellEnd"/>
      <w:r w:rsidR="00C37839">
        <w:rPr>
          <w:rFonts w:ascii="Tahoma" w:hAnsi="Tahoma" w:cs="Tahoma"/>
          <w:sz w:val="22"/>
          <w:szCs w:val="22"/>
        </w:rPr>
        <w:t xml:space="preserve"> RM20,000 </w:t>
      </w:r>
      <w:proofErr w:type="spellStart"/>
      <w:r w:rsidR="00C37839">
        <w:rPr>
          <w:rFonts w:ascii="Tahoma" w:hAnsi="Tahoma" w:cs="Tahoma"/>
          <w:sz w:val="22"/>
          <w:szCs w:val="22"/>
        </w:rPr>
        <w:t>hingga</w:t>
      </w:r>
      <w:proofErr w:type="spellEnd"/>
      <w:r w:rsidR="00C37839">
        <w:rPr>
          <w:rFonts w:ascii="Tahoma" w:hAnsi="Tahoma" w:cs="Tahoma"/>
          <w:sz w:val="22"/>
          <w:szCs w:val="22"/>
        </w:rPr>
        <w:t xml:space="preserve"> RM50,000.00.</w:t>
      </w:r>
    </w:p>
    <w:p w14:paraId="67DA5332" w14:textId="77777777" w:rsidR="00812A63" w:rsidRDefault="00812A63" w:rsidP="00C37839">
      <w:pPr>
        <w:shd w:val="clear" w:color="auto" w:fill="FFFFFF"/>
        <w:spacing w:after="160" w:line="360" w:lineRule="auto"/>
        <w:jc w:val="both"/>
        <w:rPr>
          <w:rFonts w:ascii="Tahoma" w:hAnsi="Tahoma" w:cs="Tahoma"/>
          <w:sz w:val="22"/>
          <w:szCs w:val="22"/>
        </w:rPr>
      </w:pPr>
    </w:p>
    <w:p w14:paraId="3DB6A597" w14:textId="77777777" w:rsidR="00C37839" w:rsidRDefault="00812A63" w:rsidP="00812A63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</w:t>
      </w:r>
    </w:p>
    <w:p w14:paraId="22FB786F" w14:textId="77777777" w:rsidR="00812A63" w:rsidRDefault="00812A63" w:rsidP="00623E59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(Nama</w:t>
      </w:r>
      <w:r w:rsidR="00623E59">
        <w:rPr>
          <w:rFonts w:ascii="Tahoma" w:hAnsi="Tahoma" w:cs="Tahoma"/>
          <w:sz w:val="22"/>
          <w:szCs w:val="22"/>
        </w:rPr>
        <w:t xml:space="preserve">   </w:t>
      </w:r>
      <w:proofErr w:type="gramStart"/>
      <w:r w:rsidR="00623E59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: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2448075A" w14:textId="77777777" w:rsidR="00C37839" w:rsidRDefault="00623E59" w:rsidP="00623E59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Jawatan</w:t>
      </w:r>
      <w:proofErr w:type="spellEnd"/>
      <w:r>
        <w:rPr>
          <w:rFonts w:ascii="Tahoma" w:hAnsi="Tahoma" w:cs="Tahoma"/>
          <w:sz w:val="22"/>
          <w:szCs w:val="22"/>
        </w:rPr>
        <w:t xml:space="preserve">  :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</w:p>
    <w:p w14:paraId="7A4ED70B" w14:textId="77777777" w:rsidR="00C37839" w:rsidRDefault="00623E59" w:rsidP="00623E59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PTj</w:t>
      </w:r>
      <w:proofErr w:type="spellEnd"/>
      <w:r>
        <w:rPr>
          <w:rFonts w:ascii="Tahoma" w:hAnsi="Tahoma" w:cs="Tahoma"/>
          <w:sz w:val="22"/>
          <w:szCs w:val="22"/>
        </w:rPr>
        <w:t xml:space="preserve">       </w:t>
      </w:r>
      <w:proofErr w:type="gramStart"/>
      <w:r>
        <w:rPr>
          <w:rFonts w:ascii="Tahoma" w:hAnsi="Tahoma" w:cs="Tahoma"/>
          <w:sz w:val="22"/>
          <w:szCs w:val="22"/>
        </w:rPr>
        <w:t xml:space="preserve">  :</w:t>
      </w:r>
      <w:proofErr w:type="gramEnd"/>
    </w:p>
    <w:p w14:paraId="3D9CA88C" w14:textId="77777777" w:rsidR="00C37839" w:rsidRDefault="00C37839" w:rsidP="00752EC8">
      <w:pPr>
        <w:shd w:val="clear" w:color="auto" w:fill="FFFFFF"/>
        <w:spacing w:after="160" w:line="259" w:lineRule="auto"/>
        <w:rPr>
          <w:rFonts w:ascii="Tahoma" w:hAnsi="Tahoma" w:cs="Tahoma"/>
          <w:sz w:val="22"/>
          <w:szCs w:val="22"/>
        </w:rPr>
      </w:pPr>
    </w:p>
    <w:p w14:paraId="3DFADDE6" w14:textId="77777777" w:rsidR="00C37839" w:rsidRDefault="00C37839" w:rsidP="00752EC8">
      <w:pPr>
        <w:shd w:val="clear" w:color="auto" w:fill="FFFFFF"/>
        <w:spacing w:after="160" w:line="259" w:lineRule="auto"/>
        <w:rPr>
          <w:rFonts w:ascii="Tahoma" w:hAnsi="Tahoma" w:cs="Tahoma"/>
          <w:sz w:val="22"/>
          <w:szCs w:val="22"/>
        </w:rPr>
      </w:pPr>
    </w:p>
    <w:p w14:paraId="5C1F8EA1" w14:textId="77777777" w:rsidR="00C37839" w:rsidRPr="00D361C3" w:rsidRDefault="00C37839" w:rsidP="00C37839">
      <w:pPr>
        <w:shd w:val="clear" w:color="auto" w:fill="FFFFFF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1AF9AAB" w14:textId="77777777" w:rsidR="00C37839" w:rsidRPr="00D63E7A" w:rsidRDefault="00C37839" w:rsidP="00752EC8">
      <w:pPr>
        <w:shd w:val="clear" w:color="auto" w:fill="FFFFFF"/>
        <w:spacing w:after="160" w:line="259" w:lineRule="auto"/>
        <w:rPr>
          <w:rFonts w:ascii="Tahoma" w:hAnsi="Tahoma" w:cs="Tahoma"/>
          <w:sz w:val="22"/>
          <w:szCs w:val="22"/>
        </w:rPr>
      </w:pPr>
    </w:p>
    <w:sectPr w:rsidR="00C37839" w:rsidRPr="00D63E7A" w:rsidSect="00102B5B">
      <w:pgSz w:w="12240" w:h="15840" w:code="1"/>
      <w:pgMar w:top="1077" w:right="1797" w:bottom="1525" w:left="179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4D91A" w14:textId="77777777" w:rsidR="00EC32CA" w:rsidRDefault="00EC32CA">
      <w:r>
        <w:separator/>
      </w:r>
    </w:p>
  </w:endnote>
  <w:endnote w:type="continuationSeparator" w:id="0">
    <w:p w14:paraId="27898308" w14:textId="77777777" w:rsidR="00EC32CA" w:rsidRDefault="00EC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6D5B1" w14:textId="77777777" w:rsidR="00EC32CA" w:rsidRDefault="00EC32CA">
      <w:r>
        <w:separator/>
      </w:r>
    </w:p>
  </w:footnote>
  <w:footnote w:type="continuationSeparator" w:id="0">
    <w:p w14:paraId="470BEC02" w14:textId="77777777" w:rsidR="00EC32CA" w:rsidRDefault="00EC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05658" w14:textId="77777777" w:rsidR="007B1D88" w:rsidRDefault="007B1D88">
    <w:pPr>
      <w:pStyle w:val="Header"/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3D3B" w14:textId="77777777" w:rsidR="007B1D88" w:rsidRPr="004803E1" w:rsidRDefault="007B1D88" w:rsidP="004803E1">
    <w:pPr>
      <w:pStyle w:val="Header"/>
      <w:tabs>
        <w:tab w:val="clear" w:pos="8640"/>
        <w:tab w:val="right" w:pos="9900"/>
      </w:tabs>
      <w:rPr>
        <w:rFonts w:ascii="Tahoma" w:hAnsi="Tahoma" w:cs="Tahoma"/>
        <w:b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561479"/>
    <w:multiLevelType w:val="hybridMultilevel"/>
    <w:tmpl w:val="28237091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2D03CB"/>
    <w:multiLevelType w:val="hybridMultilevel"/>
    <w:tmpl w:val="027DB255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0723D4"/>
    <w:multiLevelType w:val="hybridMultilevel"/>
    <w:tmpl w:val="1789BF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69D7BDB"/>
    <w:multiLevelType w:val="hybridMultilevel"/>
    <w:tmpl w:val="0F7A6C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7602E58"/>
    <w:multiLevelType w:val="hybridMultilevel"/>
    <w:tmpl w:val="DF1A64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96DED24"/>
    <w:multiLevelType w:val="hybridMultilevel"/>
    <w:tmpl w:val="AF3E90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335C546"/>
    <w:multiLevelType w:val="hybridMultilevel"/>
    <w:tmpl w:val="C049D3A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5FA703A"/>
    <w:multiLevelType w:val="hybridMultilevel"/>
    <w:tmpl w:val="0719E2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7513027"/>
    <w:multiLevelType w:val="hybridMultilevel"/>
    <w:tmpl w:val="9BBE01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9454F9"/>
    <w:multiLevelType w:val="hybridMultilevel"/>
    <w:tmpl w:val="666A7872"/>
    <w:lvl w:ilvl="0" w:tplc="3E42E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1120F"/>
    <w:multiLevelType w:val="hybridMultilevel"/>
    <w:tmpl w:val="47526F98"/>
    <w:lvl w:ilvl="0" w:tplc="27B49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E566E4"/>
    <w:multiLevelType w:val="hybridMultilevel"/>
    <w:tmpl w:val="CEC86F6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87AAF"/>
    <w:multiLevelType w:val="hybridMultilevel"/>
    <w:tmpl w:val="F4E24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B7CE5"/>
    <w:multiLevelType w:val="hybridMultilevel"/>
    <w:tmpl w:val="4AD2E324"/>
    <w:lvl w:ilvl="0" w:tplc="4C0028E6">
      <w:start w:val="1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41E66"/>
    <w:multiLevelType w:val="hybridMultilevel"/>
    <w:tmpl w:val="CF22E0FA"/>
    <w:lvl w:ilvl="0" w:tplc="0B9232A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71A4C"/>
    <w:multiLevelType w:val="hybridMultilevel"/>
    <w:tmpl w:val="5338DB64"/>
    <w:lvl w:ilvl="0" w:tplc="BDAE6E2E">
      <w:start w:val="1"/>
      <w:numFmt w:val="low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8659DF"/>
    <w:multiLevelType w:val="hybridMultilevel"/>
    <w:tmpl w:val="EDBA99A2"/>
    <w:lvl w:ilvl="0" w:tplc="97F6264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C2B3780"/>
    <w:multiLevelType w:val="hybridMultilevel"/>
    <w:tmpl w:val="0F2C5136"/>
    <w:lvl w:ilvl="0" w:tplc="731EB2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56D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050E8C"/>
    <w:multiLevelType w:val="hybridMultilevel"/>
    <w:tmpl w:val="9B68608A"/>
    <w:lvl w:ilvl="0" w:tplc="731EB2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643D38"/>
    <w:multiLevelType w:val="hybridMultilevel"/>
    <w:tmpl w:val="FF3C5404"/>
    <w:lvl w:ilvl="0" w:tplc="755853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A335E"/>
    <w:multiLevelType w:val="hybridMultilevel"/>
    <w:tmpl w:val="37DA0F7A"/>
    <w:lvl w:ilvl="0" w:tplc="588423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C017AF"/>
    <w:multiLevelType w:val="multilevel"/>
    <w:tmpl w:val="0F2C5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C85BA7"/>
    <w:multiLevelType w:val="hybridMultilevel"/>
    <w:tmpl w:val="F7481C1E"/>
    <w:lvl w:ilvl="0" w:tplc="0C905AA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AA1873"/>
    <w:multiLevelType w:val="multilevel"/>
    <w:tmpl w:val="0F2C5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2909F9"/>
    <w:multiLevelType w:val="multilevel"/>
    <w:tmpl w:val="06065C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3A0E7C60"/>
    <w:multiLevelType w:val="hybridMultilevel"/>
    <w:tmpl w:val="4D0E7A1A"/>
    <w:lvl w:ilvl="0" w:tplc="A11404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0735E"/>
    <w:multiLevelType w:val="hybridMultilevel"/>
    <w:tmpl w:val="E37660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D795B50"/>
    <w:multiLevelType w:val="hybridMultilevel"/>
    <w:tmpl w:val="F36685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F87246B"/>
    <w:multiLevelType w:val="hybridMultilevel"/>
    <w:tmpl w:val="90CED108"/>
    <w:lvl w:ilvl="0" w:tplc="DA56D7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B87A49"/>
    <w:multiLevelType w:val="hybridMultilevel"/>
    <w:tmpl w:val="184A1C06"/>
    <w:lvl w:ilvl="0" w:tplc="47FAA04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ECB80B"/>
    <w:multiLevelType w:val="hybridMultilevel"/>
    <w:tmpl w:val="4491C5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6A660D9"/>
    <w:multiLevelType w:val="hybridMultilevel"/>
    <w:tmpl w:val="4D0E7A1A"/>
    <w:lvl w:ilvl="0" w:tplc="A11404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54332"/>
    <w:multiLevelType w:val="hybridMultilevel"/>
    <w:tmpl w:val="3EB4A105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C6B2CED"/>
    <w:multiLevelType w:val="multilevel"/>
    <w:tmpl w:val="86D892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5DFE113D"/>
    <w:multiLevelType w:val="hybridMultilevel"/>
    <w:tmpl w:val="2104128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B5A2F"/>
    <w:multiLevelType w:val="multilevel"/>
    <w:tmpl w:val="06065C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F1C0E27"/>
    <w:multiLevelType w:val="hybridMultilevel"/>
    <w:tmpl w:val="F286AB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26D0341"/>
    <w:multiLevelType w:val="hybridMultilevel"/>
    <w:tmpl w:val="5F0A6DDA"/>
    <w:lvl w:ilvl="0" w:tplc="BCB63F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786081"/>
    <w:multiLevelType w:val="hybridMultilevel"/>
    <w:tmpl w:val="2A8ECDE8"/>
    <w:lvl w:ilvl="0" w:tplc="E9842AC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8560D8"/>
    <w:multiLevelType w:val="multilevel"/>
    <w:tmpl w:val="37DA0F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5"/>
  </w:num>
  <w:num w:numId="4">
    <w:abstractNumId w:val="24"/>
  </w:num>
  <w:num w:numId="5">
    <w:abstractNumId w:val="3"/>
  </w:num>
  <w:num w:numId="6">
    <w:abstractNumId w:val="20"/>
  </w:num>
  <w:num w:numId="7">
    <w:abstractNumId w:val="32"/>
  </w:num>
  <w:num w:numId="8">
    <w:abstractNumId w:val="6"/>
  </w:num>
  <w:num w:numId="9">
    <w:abstractNumId w:val="11"/>
  </w:num>
  <w:num w:numId="10">
    <w:abstractNumId w:val="1"/>
  </w:num>
  <w:num w:numId="11">
    <w:abstractNumId w:val="36"/>
  </w:num>
  <w:num w:numId="12">
    <w:abstractNumId w:val="27"/>
  </w:num>
  <w:num w:numId="13">
    <w:abstractNumId w:val="15"/>
  </w:num>
  <w:num w:numId="14">
    <w:abstractNumId w:val="39"/>
  </w:num>
  <w:num w:numId="15">
    <w:abstractNumId w:val="14"/>
  </w:num>
  <w:num w:numId="16">
    <w:abstractNumId w:val="8"/>
  </w:num>
  <w:num w:numId="17">
    <w:abstractNumId w:val="4"/>
  </w:num>
  <w:num w:numId="18">
    <w:abstractNumId w:val="26"/>
  </w:num>
  <w:num w:numId="19">
    <w:abstractNumId w:val="2"/>
  </w:num>
  <w:num w:numId="20">
    <w:abstractNumId w:val="7"/>
  </w:num>
  <w:num w:numId="21">
    <w:abstractNumId w:val="30"/>
  </w:num>
  <w:num w:numId="22">
    <w:abstractNumId w:val="5"/>
  </w:num>
  <w:num w:numId="23">
    <w:abstractNumId w:val="17"/>
  </w:num>
  <w:num w:numId="24">
    <w:abstractNumId w:val="37"/>
  </w:num>
  <w:num w:numId="25">
    <w:abstractNumId w:val="10"/>
  </w:num>
  <w:num w:numId="26">
    <w:abstractNumId w:val="38"/>
  </w:num>
  <w:num w:numId="27">
    <w:abstractNumId w:val="13"/>
  </w:num>
  <w:num w:numId="28">
    <w:abstractNumId w:val="29"/>
  </w:num>
  <w:num w:numId="29">
    <w:abstractNumId w:val="23"/>
  </w:num>
  <w:num w:numId="30">
    <w:abstractNumId w:val="18"/>
  </w:num>
  <w:num w:numId="31">
    <w:abstractNumId w:val="22"/>
  </w:num>
  <w:num w:numId="32">
    <w:abstractNumId w:val="21"/>
  </w:num>
  <w:num w:numId="33">
    <w:abstractNumId w:val="28"/>
  </w:num>
  <w:num w:numId="34">
    <w:abstractNumId w:val="16"/>
  </w:num>
  <w:num w:numId="35">
    <w:abstractNumId w:val="19"/>
  </w:num>
  <w:num w:numId="36">
    <w:abstractNumId w:val="31"/>
  </w:num>
  <w:num w:numId="37">
    <w:abstractNumId w:val="25"/>
  </w:num>
  <w:num w:numId="38">
    <w:abstractNumId w:val="12"/>
  </w:num>
  <w:num w:numId="39">
    <w:abstractNumId w:val="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AB"/>
    <w:rsid w:val="00005326"/>
    <w:rsid w:val="0001480D"/>
    <w:rsid w:val="00020040"/>
    <w:rsid w:val="00022798"/>
    <w:rsid w:val="0002534C"/>
    <w:rsid w:val="00061AB7"/>
    <w:rsid w:val="00065577"/>
    <w:rsid w:val="00093C6E"/>
    <w:rsid w:val="000962CF"/>
    <w:rsid w:val="000C4811"/>
    <w:rsid w:val="00102B5B"/>
    <w:rsid w:val="0012131C"/>
    <w:rsid w:val="00132690"/>
    <w:rsid w:val="0013276F"/>
    <w:rsid w:val="00132BC5"/>
    <w:rsid w:val="0013598F"/>
    <w:rsid w:val="00136D2B"/>
    <w:rsid w:val="0014176B"/>
    <w:rsid w:val="00153266"/>
    <w:rsid w:val="00153C24"/>
    <w:rsid w:val="001572D3"/>
    <w:rsid w:val="0015732F"/>
    <w:rsid w:val="00160B8C"/>
    <w:rsid w:val="00175EDC"/>
    <w:rsid w:val="00185C5B"/>
    <w:rsid w:val="00187C1A"/>
    <w:rsid w:val="001B1274"/>
    <w:rsid w:val="001B319D"/>
    <w:rsid w:val="001C0467"/>
    <w:rsid w:val="001D1085"/>
    <w:rsid w:val="001D1E07"/>
    <w:rsid w:val="001D4C33"/>
    <w:rsid w:val="001E023A"/>
    <w:rsid w:val="001E1970"/>
    <w:rsid w:val="001F0B1A"/>
    <w:rsid w:val="001F2454"/>
    <w:rsid w:val="00202246"/>
    <w:rsid w:val="00202FE8"/>
    <w:rsid w:val="00212D6E"/>
    <w:rsid w:val="00222392"/>
    <w:rsid w:val="00222545"/>
    <w:rsid w:val="0023229A"/>
    <w:rsid w:val="00232DBF"/>
    <w:rsid w:val="002402B3"/>
    <w:rsid w:val="00252DC9"/>
    <w:rsid w:val="00254700"/>
    <w:rsid w:val="002642E5"/>
    <w:rsid w:val="00276056"/>
    <w:rsid w:val="002C28D8"/>
    <w:rsid w:val="002D65E0"/>
    <w:rsid w:val="002F3B9D"/>
    <w:rsid w:val="00304F12"/>
    <w:rsid w:val="00323F91"/>
    <w:rsid w:val="00331BD6"/>
    <w:rsid w:val="0034147A"/>
    <w:rsid w:val="003509AA"/>
    <w:rsid w:val="003644A0"/>
    <w:rsid w:val="003704FC"/>
    <w:rsid w:val="003832C5"/>
    <w:rsid w:val="00384CA9"/>
    <w:rsid w:val="003850BC"/>
    <w:rsid w:val="00391BD5"/>
    <w:rsid w:val="003925D5"/>
    <w:rsid w:val="003A5512"/>
    <w:rsid w:val="003B16FB"/>
    <w:rsid w:val="003B1FAD"/>
    <w:rsid w:val="003C17F0"/>
    <w:rsid w:val="003C4583"/>
    <w:rsid w:val="003C4AFC"/>
    <w:rsid w:val="003C66B1"/>
    <w:rsid w:val="003D60AF"/>
    <w:rsid w:val="003D68C4"/>
    <w:rsid w:val="003D7D90"/>
    <w:rsid w:val="003E6F98"/>
    <w:rsid w:val="00400F55"/>
    <w:rsid w:val="00410672"/>
    <w:rsid w:val="00412CBF"/>
    <w:rsid w:val="00415922"/>
    <w:rsid w:val="00423910"/>
    <w:rsid w:val="00445A5D"/>
    <w:rsid w:val="00446C0D"/>
    <w:rsid w:val="00452885"/>
    <w:rsid w:val="00453D69"/>
    <w:rsid w:val="00460CF2"/>
    <w:rsid w:val="00461DBA"/>
    <w:rsid w:val="00464E71"/>
    <w:rsid w:val="004652B7"/>
    <w:rsid w:val="004803E1"/>
    <w:rsid w:val="00486BB1"/>
    <w:rsid w:val="00496BC9"/>
    <w:rsid w:val="004A3DF3"/>
    <w:rsid w:val="004A67F8"/>
    <w:rsid w:val="004A69AA"/>
    <w:rsid w:val="004B3D05"/>
    <w:rsid w:val="004B3E24"/>
    <w:rsid w:val="004B7810"/>
    <w:rsid w:val="004C2A4E"/>
    <w:rsid w:val="004D0AEE"/>
    <w:rsid w:val="004D5994"/>
    <w:rsid w:val="004F215E"/>
    <w:rsid w:val="004F3943"/>
    <w:rsid w:val="004F3A31"/>
    <w:rsid w:val="00501FA5"/>
    <w:rsid w:val="00502974"/>
    <w:rsid w:val="00514AF3"/>
    <w:rsid w:val="0052133F"/>
    <w:rsid w:val="00524CA1"/>
    <w:rsid w:val="00526221"/>
    <w:rsid w:val="0053299C"/>
    <w:rsid w:val="0055031C"/>
    <w:rsid w:val="0055369B"/>
    <w:rsid w:val="00561478"/>
    <w:rsid w:val="0057258F"/>
    <w:rsid w:val="00576745"/>
    <w:rsid w:val="00591874"/>
    <w:rsid w:val="00593BB1"/>
    <w:rsid w:val="005959FC"/>
    <w:rsid w:val="005C03DA"/>
    <w:rsid w:val="005C27E1"/>
    <w:rsid w:val="005C51D2"/>
    <w:rsid w:val="005C754A"/>
    <w:rsid w:val="005C7817"/>
    <w:rsid w:val="005E352A"/>
    <w:rsid w:val="005F1079"/>
    <w:rsid w:val="00611028"/>
    <w:rsid w:val="006124E7"/>
    <w:rsid w:val="00623E59"/>
    <w:rsid w:val="00625A7B"/>
    <w:rsid w:val="00641E22"/>
    <w:rsid w:val="00645015"/>
    <w:rsid w:val="0064617E"/>
    <w:rsid w:val="0065030A"/>
    <w:rsid w:val="00660863"/>
    <w:rsid w:val="006755EA"/>
    <w:rsid w:val="00676A1C"/>
    <w:rsid w:val="006B1F0B"/>
    <w:rsid w:val="006B7DEE"/>
    <w:rsid w:val="006C133A"/>
    <w:rsid w:val="006C4174"/>
    <w:rsid w:val="006D143B"/>
    <w:rsid w:val="0071419A"/>
    <w:rsid w:val="007148A8"/>
    <w:rsid w:val="007304D2"/>
    <w:rsid w:val="00733D5B"/>
    <w:rsid w:val="0074093B"/>
    <w:rsid w:val="00750478"/>
    <w:rsid w:val="00752EC8"/>
    <w:rsid w:val="00753FC0"/>
    <w:rsid w:val="00756429"/>
    <w:rsid w:val="007611DF"/>
    <w:rsid w:val="00782646"/>
    <w:rsid w:val="007835A0"/>
    <w:rsid w:val="007A4015"/>
    <w:rsid w:val="007A707F"/>
    <w:rsid w:val="007B1D88"/>
    <w:rsid w:val="007B501B"/>
    <w:rsid w:val="007D2E14"/>
    <w:rsid w:val="007E3B06"/>
    <w:rsid w:val="007F677D"/>
    <w:rsid w:val="0080273F"/>
    <w:rsid w:val="00802D63"/>
    <w:rsid w:val="00812A63"/>
    <w:rsid w:val="00817FD4"/>
    <w:rsid w:val="008221AB"/>
    <w:rsid w:val="00826B81"/>
    <w:rsid w:val="0083080C"/>
    <w:rsid w:val="00831B0C"/>
    <w:rsid w:val="00836054"/>
    <w:rsid w:val="008369A1"/>
    <w:rsid w:val="008445FB"/>
    <w:rsid w:val="0085237C"/>
    <w:rsid w:val="00871855"/>
    <w:rsid w:val="008736D3"/>
    <w:rsid w:val="00892131"/>
    <w:rsid w:val="008A3CCA"/>
    <w:rsid w:val="008C5EF3"/>
    <w:rsid w:val="008D2B0D"/>
    <w:rsid w:val="008D34EC"/>
    <w:rsid w:val="008D7241"/>
    <w:rsid w:val="008D79E5"/>
    <w:rsid w:val="008F401A"/>
    <w:rsid w:val="009017E3"/>
    <w:rsid w:val="009026D5"/>
    <w:rsid w:val="00903FF9"/>
    <w:rsid w:val="009224EF"/>
    <w:rsid w:val="00936E53"/>
    <w:rsid w:val="00937FDE"/>
    <w:rsid w:val="00944474"/>
    <w:rsid w:val="00944CB1"/>
    <w:rsid w:val="00946666"/>
    <w:rsid w:val="00947037"/>
    <w:rsid w:val="009801BF"/>
    <w:rsid w:val="00980A9F"/>
    <w:rsid w:val="00990885"/>
    <w:rsid w:val="0099491D"/>
    <w:rsid w:val="009C3EDB"/>
    <w:rsid w:val="009C491D"/>
    <w:rsid w:val="009C7047"/>
    <w:rsid w:val="009D4C8E"/>
    <w:rsid w:val="009D6C20"/>
    <w:rsid w:val="009E13FA"/>
    <w:rsid w:val="009F7768"/>
    <w:rsid w:val="00A13484"/>
    <w:rsid w:val="00A142B9"/>
    <w:rsid w:val="00A14BA2"/>
    <w:rsid w:val="00A32F99"/>
    <w:rsid w:val="00A57225"/>
    <w:rsid w:val="00A66F46"/>
    <w:rsid w:val="00A87042"/>
    <w:rsid w:val="00A905BD"/>
    <w:rsid w:val="00A95C68"/>
    <w:rsid w:val="00AA3D09"/>
    <w:rsid w:val="00AA5519"/>
    <w:rsid w:val="00AB1167"/>
    <w:rsid w:val="00AC09A6"/>
    <w:rsid w:val="00AE0C0E"/>
    <w:rsid w:val="00AE168F"/>
    <w:rsid w:val="00B06893"/>
    <w:rsid w:val="00B203A6"/>
    <w:rsid w:val="00B207CA"/>
    <w:rsid w:val="00B22335"/>
    <w:rsid w:val="00B50533"/>
    <w:rsid w:val="00B536BA"/>
    <w:rsid w:val="00B63C37"/>
    <w:rsid w:val="00B65F26"/>
    <w:rsid w:val="00B72D94"/>
    <w:rsid w:val="00B84889"/>
    <w:rsid w:val="00B850EC"/>
    <w:rsid w:val="00B9087F"/>
    <w:rsid w:val="00B92C87"/>
    <w:rsid w:val="00B945B9"/>
    <w:rsid w:val="00B96595"/>
    <w:rsid w:val="00BA06C0"/>
    <w:rsid w:val="00BA2CAC"/>
    <w:rsid w:val="00BA3097"/>
    <w:rsid w:val="00BB43EE"/>
    <w:rsid w:val="00BB71E7"/>
    <w:rsid w:val="00BC516C"/>
    <w:rsid w:val="00BC60D0"/>
    <w:rsid w:val="00BD02E9"/>
    <w:rsid w:val="00BD4D88"/>
    <w:rsid w:val="00BE3D53"/>
    <w:rsid w:val="00BE7B20"/>
    <w:rsid w:val="00BF5793"/>
    <w:rsid w:val="00C01289"/>
    <w:rsid w:val="00C10423"/>
    <w:rsid w:val="00C141BC"/>
    <w:rsid w:val="00C14571"/>
    <w:rsid w:val="00C2215E"/>
    <w:rsid w:val="00C24D43"/>
    <w:rsid w:val="00C37839"/>
    <w:rsid w:val="00C4134F"/>
    <w:rsid w:val="00C42986"/>
    <w:rsid w:val="00C53866"/>
    <w:rsid w:val="00C6737A"/>
    <w:rsid w:val="00C76601"/>
    <w:rsid w:val="00C76C1F"/>
    <w:rsid w:val="00C94941"/>
    <w:rsid w:val="00C974D7"/>
    <w:rsid w:val="00CA054B"/>
    <w:rsid w:val="00CA1F85"/>
    <w:rsid w:val="00CA30CE"/>
    <w:rsid w:val="00CB7807"/>
    <w:rsid w:val="00CB7D25"/>
    <w:rsid w:val="00CC5E2F"/>
    <w:rsid w:val="00CF3A7A"/>
    <w:rsid w:val="00CF53FE"/>
    <w:rsid w:val="00CF6D19"/>
    <w:rsid w:val="00CF6D62"/>
    <w:rsid w:val="00D03D84"/>
    <w:rsid w:val="00D069F0"/>
    <w:rsid w:val="00D10D1C"/>
    <w:rsid w:val="00D323DA"/>
    <w:rsid w:val="00D361C3"/>
    <w:rsid w:val="00D47D24"/>
    <w:rsid w:val="00D53C99"/>
    <w:rsid w:val="00D55E34"/>
    <w:rsid w:val="00D63E7A"/>
    <w:rsid w:val="00D76272"/>
    <w:rsid w:val="00D76962"/>
    <w:rsid w:val="00D83AF8"/>
    <w:rsid w:val="00D9411E"/>
    <w:rsid w:val="00D97F69"/>
    <w:rsid w:val="00DB52B6"/>
    <w:rsid w:val="00DC090F"/>
    <w:rsid w:val="00DD47AA"/>
    <w:rsid w:val="00DE23EE"/>
    <w:rsid w:val="00DE44FE"/>
    <w:rsid w:val="00DF45B8"/>
    <w:rsid w:val="00DF7E61"/>
    <w:rsid w:val="00E0596A"/>
    <w:rsid w:val="00E232F7"/>
    <w:rsid w:val="00E27670"/>
    <w:rsid w:val="00E353A7"/>
    <w:rsid w:val="00E37B61"/>
    <w:rsid w:val="00E43349"/>
    <w:rsid w:val="00E44855"/>
    <w:rsid w:val="00E602D1"/>
    <w:rsid w:val="00E740DC"/>
    <w:rsid w:val="00E83922"/>
    <w:rsid w:val="00E84071"/>
    <w:rsid w:val="00E905C3"/>
    <w:rsid w:val="00E91825"/>
    <w:rsid w:val="00EA126E"/>
    <w:rsid w:val="00EA45EE"/>
    <w:rsid w:val="00EA45F7"/>
    <w:rsid w:val="00EA5B1C"/>
    <w:rsid w:val="00EB4CC8"/>
    <w:rsid w:val="00EC32CA"/>
    <w:rsid w:val="00EC501C"/>
    <w:rsid w:val="00EF3F89"/>
    <w:rsid w:val="00F00122"/>
    <w:rsid w:val="00F060A9"/>
    <w:rsid w:val="00F11A7E"/>
    <w:rsid w:val="00F260E9"/>
    <w:rsid w:val="00F44572"/>
    <w:rsid w:val="00F57D06"/>
    <w:rsid w:val="00F76A37"/>
    <w:rsid w:val="00F87E05"/>
    <w:rsid w:val="00F971C4"/>
    <w:rsid w:val="00FA316F"/>
    <w:rsid w:val="00FA64F7"/>
    <w:rsid w:val="00FA7BB9"/>
    <w:rsid w:val="00FB0701"/>
    <w:rsid w:val="00FB27C8"/>
    <w:rsid w:val="00FE3891"/>
    <w:rsid w:val="00FE4BB4"/>
    <w:rsid w:val="00FF2232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709FD3"/>
  <w15:chartTrackingRefBased/>
  <w15:docId w15:val="{5EB11D0D-A82E-416D-835B-65321AEA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A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74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09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093B"/>
  </w:style>
  <w:style w:type="character" w:styleId="LineNumber">
    <w:name w:val="line number"/>
    <w:basedOn w:val="DefaultParagraphFont"/>
    <w:rsid w:val="00331BD6"/>
  </w:style>
  <w:style w:type="paragraph" w:customStyle="1" w:styleId="Standard">
    <w:name w:val="Standard"/>
    <w:rsid w:val="00BE7B20"/>
    <w:pPr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">
    <w:name w:val="Body Text"/>
    <w:basedOn w:val="Normal"/>
    <w:rsid w:val="00BE7B20"/>
    <w:pPr>
      <w:jc w:val="both"/>
    </w:pPr>
    <w:rPr>
      <w:rFonts w:ascii="Arial" w:hAnsi="Arial" w:cs="Arial"/>
      <w:b/>
      <w:bCs/>
      <w:szCs w:val="20"/>
    </w:rPr>
  </w:style>
  <w:style w:type="paragraph" w:styleId="BodyTextIndent">
    <w:name w:val="Body Text Indent"/>
    <w:basedOn w:val="Normal"/>
    <w:rsid w:val="003B1FAD"/>
    <w:pPr>
      <w:spacing w:after="120"/>
      <w:ind w:left="360"/>
    </w:pPr>
  </w:style>
  <w:style w:type="paragraph" w:styleId="Caption">
    <w:name w:val="caption"/>
    <w:basedOn w:val="Normal"/>
    <w:next w:val="Normal"/>
    <w:qFormat/>
    <w:rsid w:val="003B1FAD"/>
    <w:rPr>
      <w:rFonts w:ascii="Arial" w:hAnsi="Arial" w:cs="Arial"/>
      <w:b/>
      <w:bCs/>
      <w:sz w:val="18"/>
      <w:szCs w:val="20"/>
    </w:rPr>
  </w:style>
  <w:style w:type="character" w:customStyle="1" w:styleId="style7">
    <w:name w:val="style7"/>
    <w:rsid w:val="00F11A7E"/>
  </w:style>
  <w:style w:type="paragraph" w:styleId="NoSpacing">
    <w:name w:val="No Spacing"/>
    <w:uiPriority w:val="1"/>
    <w:qFormat/>
    <w:rsid w:val="00F11A7E"/>
    <w:pPr>
      <w:jc w:val="center"/>
    </w:pPr>
    <w:rPr>
      <w:rFonts w:ascii="Calibri" w:eastAsia="Calibri" w:hAnsi="Calibri"/>
      <w:b/>
      <w:sz w:val="96"/>
      <w:szCs w:val="9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102B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2E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52EC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66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6F4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0ACE9-BC0F-487C-BF81-F0A7E262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PANDUAN MENGENAI PEROLEHAN BEKALAN DAN PERKHIDMATAN SECARA PEMBELIAN TERUS</vt:lpstr>
    </vt:vector>
  </TitlesOfParts>
  <Company>kustem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PANDUAN MENGENAI PEROLEHAN BEKALAN DAN PERKHIDMATAN SECARA PEMBELIAN TERUS</dc:title>
  <dc:subject/>
  <dc:creator>azizah</dc:creator>
  <cp:keywords/>
  <dc:description/>
  <cp:lastModifiedBy>Mahmood Sulaiman</cp:lastModifiedBy>
  <cp:revision>8</cp:revision>
  <cp:lastPrinted>2021-09-14T04:56:00Z</cp:lastPrinted>
  <dcterms:created xsi:type="dcterms:W3CDTF">2021-09-04T03:54:00Z</dcterms:created>
  <dcterms:modified xsi:type="dcterms:W3CDTF">2021-12-19T07:46:00Z</dcterms:modified>
</cp:coreProperties>
</file>